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65" w:rsidRDefault="00834065" w:rsidP="00834065">
      <w:pPr>
        <w:pStyle w:val="Header"/>
        <w:jc w:val="center"/>
        <w:rPr>
          <w:rFonts w:ascii="Arial" w:hAnsi="Arial"/>
          <w:b/>
          <w:sz w:val="32"/>
        </w:rPr>
      </w:pPr>
      <w:r>
        <w:rPr>
          <w:rFonts w:ascii="Arial" w:hAnsi="Arial"/>
          <w:b/>
          <w:sz w:val="32"/>
        </w:rPr>
        <w:t>May 2019</w:t>
      </w:r>
    </w:p>
    <w:p w:rsidR="00834065" w:rsidRDefault="00834065" w:rsidP="00834065">
      <w:pPr>
        <w:pStyle w:val="Header"/>
        <w:jc w:val="center"/>
        <w:rPr>
          <w:rFonts w:ascii="Arial" w:hAnsi="Arial"/>
          <w:b/>
          <w:sz w:val="32"/>
        </w:rPr>
      </w:pPr>
    </w:p>
    <w:p w:rsidR="00834065" w:rsidRDefault="00834065" w:rsidP="00834065">
      <w:pPr>
        <w:pStyle w:val="Header"/>
        <w:jc w:val="center"/>
        <w:rPr>
          <w:rFonts w:ascii="Arial" w:hAnsi="Arial"/>
        </w:rPr>
      </w:pPr>
    </w:p>
    <w:p w:rsidR="00834065" w:rsidRDefault="00834065" w:rsidP="00834065">
      <w:pPr>
        <w:pStyle w:val="Header"/>
        <w:jc w:val="center"/>
        <w:rPr>
          <w:rFonts w:ascii="Arial" w:hAnsi="Arial"/>
          <w:b/>
          <w:color w:val="0000FF"/>
          <w:sz w:val="40"/>
        </w:rPr>
      </w:pPr>
      <w:r>
        <w:rPr>
          <w:rFonts w:ascii="Arial" w:hAnsi="Arial"/>
          <w:b/>
          <w:color w:val="0000FF"/>
          <w:sz w:val="40"/>
        </w:rPr>
        <w:t>Examination Paper Solutions</w:t>
      </w:r>
    </w:p>
    <w:p w:rsidR="00834065" w:rsidRDefault="00834065" w:rsidP="00834065">
      <w:pPr>
        <w:pStyle w:val="Header"/>
        <w:jc w:val="center"/>
        <w:rPr>
          <w:rFonts w:ascii="Arial" w:hAnsi="Arial"/>
        </w:rPr>
      </w:pPr>
      <w:r>
        <w:rPr>
          <w:rFonts w:ascii="Arial" w:hAnsi="Arial"/>
          <w:b/>
          <w:noProof/>
          <w:sz w:val="48"/>
          <w:lang w:val="en-US" w:eastAsia="en-US"/>
        </w:rPr>
        <mc:AlternateContent>
          <mc:Choice Requires="wps">
            <w:drawing>
              <wp:anchor distT="0" distB="0" distL="114300" distR="114300" simplePos="0" relativeHeight="251659264" behindDoc="0" locked="0" layoutInCell="0" allowOverlap="1">
                <wp:simplePos x="0" y="0"/>
                <wp:positionH relativeFrom="column">
                  <wp:posOffset>655955</wp:posOffset>
                </wp:positionH>
                <wp:positionV relativeFrom="paragraph">
                  <wp:posOffset>139065</wp:posOffset>
                </wp:positionV>
                <wp:extent cx="5436235" cy="1244600"/>
                <wp:effectExtent l="17780" t="22860" r="22860" b="1841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244600"/>
                        </a:xfrm>
                        <a:prstGeom prst="ellipse">
                          <a:avLst/>
                        </a:prstGeom>
                        <a:solidFill>
                          <a:srgbClr val="FFFFFF"/>
                        </a:solidFill>
                        <a:ln w="28575">
                          <a:solidFill>
                            <a:srgbClr val="000000"/>
                          </a:solidFill>
                          <a:round/>
                          <a:headEnd/>
                          <a:tailEnd/>
                        </a:ln>
                      </wps:spPr>
                      <wps:txbx>
                        <w:txbxContent>
                          <w:p w:rsidR="00834065" w:rsidRDefault="00834065" w:rsidP="00834065">
                            <w:pPr>
                              <w:rPr>
                                <w:color w:val="FF0000"/>
                              </w:rPr>
                            </w:pPr>
                          </w:p>
                          <w:p w:rsidR="00834065" w:rsidRDefault="00834065" w:rsidP="00834065">
                            <w:pPr>
                              <w:pStyle w:val="Heading2"/>
                              <w:rPr>
                                <w:color w:val="FF0000"/>
                              </w:rPr>
                            </w:pPr>
                            <w:r>
                              <w:rPr>
                                <w:color w:val="FF0000"/>
                              </w:rPr>
                              <w:t>SOLUTIONS – NOT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1.65pt;margin-top:10.95pt;width:428.0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m/IQIAADoEAAAOAAAAZHJzL2Uyb0RvYy54bWysU8Fu2zAMvQ/YPwi6L07cJO2MOEWRLsOA&#10;ri3Q7QMUWbaFyaJGKbG7rx8lp1m67TTMB4E0qSe+R3J1PXSGHRR6Dbbks8mUM2UlVNo2Jf/6Zfvu&#10;ijMfhK2EAatK/qw8v16/fbPqXaFyaMFUChmBWF/0ruRtCK7IMi9b1Qk/AacsBWvATgRysckqFD2h&#10;dybLp9Nl1gNWDkEq7+nv7Rjk64Rf10qGh7r2KjBTcqotpBPTuYtntl6JokHhWi2PZYh/qKIT2tKj&#10;J6hbEQTbo/4DqtMSwUMdJhK6DOpaS5U4EJvZ9Dc2T61wKnEhcbw7yeT/H6y8Pzwi01XJc86s6KhF&#10;DwdhWB6V6Z0vKOHJPWLk5t0dyG+eWdi0wjbqBhH6VomK6pnF/OzVheh4usp2/WeoCFjsAySRhhq7&#10;CEj02ZB68XzqhRoCk/RzMb9Y5hcLziTFZvl8vpymbmWieLnu0IePCjoWjZIrY7TzUS9RiMOdD7Ei&#10;UbxkJQZgdLXVxiQHm93GICO6Jd+mL5EgoudpxrKe1LlaXC4S9KugP8eYpu9vGAh7W6VRi3J9ONpB&#10;aDPaVKaxR/2iZKP0YdgNxy7soHomJRHGAaaFI6MF/MFZT8Nbcv99L1BxZj5Z6sb72Xwepz0588Vl&#10;Tg6eR3bnEWElQZU8cDaamzBuyN6hblp6aZaYW7ihDtY6CRu7O1Z1rJsGNOl9XKa4Aed+yvq18uuf&#10;AAAA//8DAFBLAwQUAAYACAAAACEAx/IrLN4AAAAKAQAADwAAAGRycy9kb3ducmV2LnhtbEyPTU/D&#10;MAyG70j8h8hI3Fi6FsZamk5jiBsXNg47Zo3XVjRO1aQf49fjneD42o9eP843s23FiL1vHClYLiIQ&#10;SKUzDVUKvg7vD2sQPmgyunWECi7oYVPc3uQ6M26iTxz3oRJcQj7TCuoQukxKX9ZotV+4Dol3Z9db&#10;HTj2lTS9nrjctjKOopW0uiG+UOsOdzWW3/vBKni1x8MQv60+LsO8O47uZ5vE/aTU/d28fQERcA5/&#10;MFz1WR0Kdjq5gYwXLecoSRhVEC9TEAykT+kjiNN18JyCLHL5/4XiFwAA//8DAFBLAQItABQABgAI&#10;AAAAIQC2gziS/gAAAOEBAAATAAAAAAAAAAAAAAAAAAAAAABbQ29udGVudF9UeXBlc10ueG1sUEsB&#10;Ai0AFAAGAAgAAAAhADj9If/WAAAAlAEAAAsAAAAAAAAAAAAAAAAALwEAAF9yZWxzLy5yZWxzUEsB&#10;Ai0AFAAGAAgAAAAhAAKF6b8hAgAAOgQAAA4AAAAAAAAAAAAAAAAALgIAAGRycy9lMm9Eb2MueG1s&#10;UEsBAi0AFAAGAAgAAAAhAMfyKyzeAAAACgEAAA8AAAAAAAAAAAAAAAAAewQAAGRycy9kb3ducmV2&#10;LnhtbFBLBQYAAAAABAAEAPMAAACGBQAAAAA=&#10;" o:allowincell="f" strokeweight="2.25pt">
                <v:textbox>
                  <w:txbxContent>
                    <w:p w:rsidR="00834065" w:rsidRDefault="00834065" w:rsidP="00834065">
                      <w:pPr>
                        <w:rPr>
                          <w:color w:val="FF0000"/>
                        </w:rPr>
                      </w:pPr>
                    </w:p>
                    <w:p w:rsidR="00834065" w:rsidRDefault="00834065" w:rsidP="00834065">
                      <w:pPr>
                        <w:pStyle w:val="Heading2"/>
                        <w:rPr>
                          <w:color w:val="FF0000"/>
                        </w:rPr>
                      </w:pPr>
                      <w:r>
                        <w:rPr>
                          <w:color w:val="FF0000"/>
                        </w:rPr>
                        <w:t>SOLUTIONS – NOT FOR STUDENTS</w:t>
                      </w:r>
                    </w:p>
                  </w:txbxContent>
                </v:textbox>
              </v:oval>
            </w:pict>
          </mc:Fallback>
        </mc:AlternateContent>
      </w:r>
    </w:p>
    <w:p w:rsidR="00834065" w:rsidRDefault="00834065" w:rsidP="00834065">
      <w:pPr>
        <w:pStyle w:val="Header"/>
        <w:jc w:val="center"/>
        <w:rPr>
          <w:rFonts w:ascii="Arial" w:hAnsi="Arial"/>
        </w:rPr>
      </w:pPr>
    </w:p>
    <w:p w:rsidR="00834065" w:rsidRDefault="00834065" w:rsidP="00834065">
      <w:pPr>
        <w:pStyle w:val="Header"/>
        <w:jc w:val="center"/>
        <w:rPr>
          <w:rFonts w:ascii="Arial" w:hAnsi="Arial"/>
        </w:rPr>
      </w:pPr>
    </w:p>
    <w:p w:rsidR="00834065" w:rsidRDefault="00834065" w:rsidP="00834065">
      <w:pPr>
        <w:pStyle w:val="Header"/>
        <w:rPr>
          <w:rFonts w:ascii="Arial" w:hAnsi="Arial"/>
        </w:rPr>
      </w:pPr>
    </w:p>
    <w:p w:rsidR="00834065" w:rsidRDefault="00834065" w:rsidP="00834065">
      <w:pPr>
        <w:pStyle w:val="Header"/>
        <w:rPr>
          <w:rFonts w:ascii="Arial" w:hAnsi="Arial"/>
        </w:rPr>
      </w:pPr>
    </w:p>
    <w:p w:rsidR="00834065" w:rsidRDefault="00834065" w:rsidP="00834065">
      <w:pPr>
        <w:pStyle w:val="Header"/>
        <w:rPr>
          <w:rFonts w:ascii="Arial" w:hAnsi="Arial"/>
        </w:rPr>
      </w:pPr>
    </w:p>
    <w:p w:rsidR="00834065" w:rsidRDefault="00834065" w:rsidP="00834065">
      <w:pPr>
        <w:pStyle w:val="Header"/>
        <w:rPr>
          <w:rFonts w:ascii="Arial" w:hAnsi="Arial"/>
        </w:rPr>
      </w:pPr>
    </w:p>
    <w:p w:rsidR="00834065" w:rsidRDefault="00834065" w:rsidP="00834065">
      <w:pPr>
        <w:pStyle w:val="Header"/>
        <w:rPr>
          <w:rFonts w:ascii="Arial" w:hAnsi="Arial"/>
        </w:rPr>
      </w:pPr>
    </w:p>
    <w:p w:rsidR="00834065" w:rsidRPr="000E27A1" w:rsidRDefault="00834065" w:rsidP="00834065">
      <w:pPr>
        <w:jc w:val="center"/>
        <w:rPr>
          <w:rFonts w:ascii="Arial" w:hAnsi="Arial" w:cs="Arial"/>
          <w:b/>
          <w:i/>
          <w:sz w:val="28"/>
          <w:szCs w:val="28"/>
        </w:rPr>
      </w:pPr>
      <w:r>
        <w:rPr>
          <w:rFonts w:ascii="Arial" w:hAnsi="Arial" w:cs="Arial"/>
          <w:b/>
          <w:i/>
          <w:sz w:val="28"/>
          <w:szCs w:val="28"/>
        </w:rPr>
        <w:t>School of Science and Technology</w:t>
      </w:r>
    </w:p>
    <w:p w:rsidR="00834065" w:rsidRPr="003811C2" w:rsidRDefault="00834065" w:rsidP="00834065">
      <w:pPr>
        <w:jc w:val="center"/>
        <w:rPr>
          <w:rFonts w:ascii="Arial" w:hAnsi="Arial" w:cs="Arial"/>
          <w:b/>
        </w:rPr>
      </w:pPr>
      <w:r w:rsidRPr="003811C2">
        <w:rPr>
          <w:rFonts w:ascii="Arial" w:hAnsi="Arial" w:cs="Arial"/>
          <w:b/>
        </w:rPr>
        <w:t>MIDDLESEX UNIVERSITY</w:t>
      </w:r>
    </w:p>
    <w:p w:rsidR="00834065" w:rsidRPr="003811C2" w:rsidRDefault="00834065" w:rsidP="00834065">
      <w:pPr>
        <w:jc w:val="center"/>
        <w:rPr>
          <w:rFonts w:ascii="Arial" w:hAnsi="Arial" w:cs="Arial"/>
          <w:b/>
        </w:rPr>
      </w:pPr>
      <w:r w:rsidRPr="003811C2">
        <w:rPr>
          <w:rFonts w:ascii="Arial" w:hAnsi="Arial" w:cs="Arial"/>
          <w:b/>
        </w:rPr>
        <w:t>EXAMINATION PAPER</w:t>
      </w:r>
    </w:p>
    <w:p w:rsidR="00834065" w:rsidRPr="003811C2" w:rsidRDefault="00834065" w:rsidP="00834065">
      <w:pPr>
        <w:jc w:val="center"/>
        <w:rPr>
          <w:rFonts w:ascii="Arial" w:hAnsi="Arial" w:cs="Arial"/>
          <w:b/>
        </w:rPr>
      </w:pPr>
      <w:r>
        <w:rPr>
          <w:rFonts w:ascii="Arial" w:hAnsi="Arial" w:cs="Arial"/>
          <w:b/>
        </w:rPr>
        <w:t>Academic Year 2018/2019</w:t>
      </w:r>
      <w:r w:rsidRPr="003811C2">
        <w:rPr>
          <w:rFonts w:ascii="Arial" w:hAnsi="Arial" w:cs="Arial"/>
          <w:b/>
        </w:rPr>
        <w:t xml:space="preserve"> </w:t>
      </w:r>
      <w:r>
        <w:rPr>
          <w:rFonts w:ascii="Arial" w:hAnsi="Arial" w:cs="Arial"/>
          <w:b/>
        </w:rPr>
        <w:t>(May)</w:t>
      </w:r>
    </w:p>
    <w:p w:rsidR="00834065" w:rsidRPr="003811C2" w:rsidRDefault="00834065" w:rsidP="00834065">
      <w:pPr>
        <w:jc w:val="center"/>
        <w:rPr>
          <w:rFonts w:ascii="Arial" w:hAnsi="Arial" w:cs="Arial"/>
          <w:b/>
        </w:rPr>
      </w:pPr>
      <w:r>
        <w:rPr>
          <w:rFonts w:ascii="Arial" w:hAnsi="Arial" w:cs="Arial"/>
          <w:b/>
        </w:rPr>
        <w:t>CSD3939</w:t>
      </w:r>
    </w:p>
    <w:p w:rsidR="00834065" w:rsidRPr="003811C2" w:rsidRDefault="00834065" w:rsidP="00834065">
      <w:pPr>
        <w:pStyle w:val="Heading6"/>
        <w:jc w:val="center"/>
        <w:rPr>
          <w:rFonts w:ascii="Arial" w:hAnsi="Arial" w:cs="Arial"/>
        </w:rPr>
      </w:pPr>
      <w:r>
        <w:rPr>
          <w:rFonts w:ascii="Arial" w:hAnsi="Arial" w:cs="Arial"/>
        </w:rPr>
        <w:t>Developing Artificial Intelligence</w:t>
      </w:r>
    </w:p>
    <w:p w:rsidR="00834065" w:rsidRPr="003811C2" w:rsidRDefault="00834065" w:rsidP="00834065">
      <w:pPr>
        <w:jc w:val="center"/>
        <w:rPr>
          <w:rFonts w:ascii="Arial" w:hAnsi="Arial" w:cs="Arial"/>
          <w:b/>
        </w:rPr>
      </w:pPr>
      <w:r>
        <w:rPr>
          <w:rFonts w:ascii="Arial" w:hAnsi="Arial" w:cs="Arial"/>
          <w:b/>
        </w:rPr>
        <w:t>Prof C. Huyck</w:t>
      </w:r>
    </w:p>
    <w:p w:rsidR="00834065" w:rsidRPr="003811C2" w:rsidRDefault="00834065" w:rsidP="00834065">
      <w:pPr>
        <w:rPr>
          <w:rFonts w:ascii="Arial" w:hAnsi="Arial" w:cs="Arial"/>
          <w:b/>
        </w:rPr>
      </w:pP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p>
    <w:p w:rsidR="00834065" w:rsidRPr="003811C2" w:rsidRDefault="00834065" w:rsidP="00834065">
      <w:pPr>
        <w:pStyle w:val="Header"/>
        <w:tabs>
          <w:tab w:val="left" w:pos="4320"/>
        </w:tabs>
        <w:rPr>
          <w:rFonts w:ascii="Arial" w:hAnsi="Arial" w:cs="Arial"/>
          <w:b/>
          <w:szCs w:val="22"/>
        </w:rPr>
      </w:pPr>
    </w:p>
    <w:p w:rsidR="00834065" w:rsidRPr="003811C2" w:rsidRDefault="00834065" w:rsidP="00834065">
      <w:pPr>
        <w:pStyle w:val="Header"/>
        <w:tabs>
          <w:tab w:val="left" w:pos="4320"/>
        </w:tabs>
        <w:rPr>
          <w:rFonts w:ascii="Arial" w:hAnsi="Arial" w:cs="Arial"/>
          <w:szCs w:val="22"/>
        </w:rPr>
      </w:pPr>
      <w:r w:rsidRPr="003811C2">
        <w:rPr>
          <w:rFonts w:ascii="Arial" w:hAnsi="Arial" w:cs="Arial"/>
          <w:szCs w:val="22"/>
        </w:rPr>
        <w:t>Time allowed:</w:t>
      </w:r>
      <w:r w:rsidRPr="003811C2">
        <w:rPr>
          <w:rFonts w:ascii="Arial" w:hAnsi="Arial" w:cs="Arial"/>
          <w:szCs w:val="22"/>
        </w:rPr>
        <w:tab/>
      </w:r>
      <w:r>
        <w:rPr>
          <w:rFonts w:ascii="Arial" w:hAnsi="Arial" w:cs="Arial"/>
          <w:szCs w:val="22"/>
        </w:rPr>
        <w:t>3 Hours</w:t>
      </w:r>
      <w:r w:rsidRPr="003811C2">
        <w:rPr>
          <w:rFonts w:ascii="Arial" w:hAnsi="Arial" w:cs="Arial"/>
          <w:szCs w:val="22"/>
        </w:rPr>
        <w:t xml:space="preserve"> </w:t>
      </w:r>
    </w:p>
    <w:p w:rsidR="00834065" w:rsidRPr="003811C2" w:rsidRDefault="00834065" w:rsidP="00834065">
      <w:pPr>
        <w:rPr>
          <w:rFonts w:ascii="Arial" w:hAnsi="Arial" w:cs="Arial"/>
        </w:rPr>
      </w:pPr>
      <w:r w:rsidRPr="003811C2">
        <w:rPr>
          <w:rFonts w:ascii="Arial" w:hAnsi="Arial" w:cs="Arial"/>
        </w:rPr>
        <w:t>Total number of questions:</w:t>
      </w:r>
      <w:r w:rsidRPr="003811C2">
        <w:rPr>
          <w:rFonts w:ascii="Arial" w:hAnsi="Arial" w:cs="Arial"/>
        </w:rPr>
        <w:tab/>
      </w:r>
      <w:r w:rsidRPr="003811C2">
        <w:rPr>
          <w:rFonts w:ascii="Arial" w:hAnsi="Arial" w:cs="Arial"/>
        </w:rPr>
        <w:tab/>
      </w:r>
      <w:r w:rsidRPr="003811C2">
        <w:rPr>
          <w:rFonts w:ascii="Arial" w:hAnsi="Arial" w:cs="Arial"/>
        </w:rPr>
        <w:tab/>
      </w:r>
      <w:r>
        <w:rPr>
          <w:rFonts w:ascii="Arial" w:hAnsi="Arial" w:cs="Arial"/>
        </w:rPr>
        <w:t>4 Questions</w:t>
      </w:r>
      <w:r w:rsidRPr="003811C2">
        <w:rPr>
          <w:rFonts w:ascii="Arial" w:hAnsi="Arial" w:cs="Arial"/>
        </w:rPr>
        <w:tab/>
      </w:r>
      <w:r w:rsidRPr="003811C2">
        <w:rPr>
          <w:rFonts w:ascii="Arial" w:hAnsi="Arial" w:cs="Arial"/>
        </w:rPr>
        <w:tab/>
      </w:r>
    </w:p>
    <w:p w:rsidR="00834065" w:rsidRDefault="00834065" w:rsidP="00834065">
      <w:pPr>
        <w:rPr>
          <w:rFonts w:ascii="Arial" w:hAnsi="Arial"/>
        </w:rPr>
      </w:pPr>
      <w:r w:rsidRPr="003811C2">
        <w:rPr>
          <w:rFonts w:ascii="Arial" w:hAnsi="Arial" w:cs="Arial"/>
        </w:rPr>
        <w:t>Instructions to candi</w:t>
      </w:r>
      <w:r>
        <w:rPr>
          <w:rFonts w:ascii="Arial" w:hAnsi="Arial" w:cs="Arial"/>
        </w:rPr>
        <w:t>dates:</w:t>
      </w:r>
      <w:r>
        <w:rPr>
          <w:rFonts w:ascii="Arial" w:hAnsi="Arial" w:cs="Arial"/>
        </w:rPr>
        <w:tab/>
      </w:r>
      <w:r>
        <w:rPr>
          <w:rFonts w:ascii="Arial" w:hAnsi="Arial" w:cs="Arial"/>
        </w:rPr>
        <w:tab/>
      </w:r>
      <w:r>
        <w:rPr>
          <w:rFonts w:ascii="Arial" w:hAnsi="Arial" w:cs="Arial"/>
        </w:rPr>
        <w:tab/>
      </w:r>
      <w:r>
        <w:rPr>
          <w:rFonts w:ascii="Arial" w:hAnsi="Arial"/>
        </w:rPr>
        <w:t>Answer all questions. Each question carries 25 marks.</w:t>
      </w:r>
    </w:p>
    <w:p w:rsidR="00834065" w:rsidRPr="003811C2" w:rsidRDefault="00834065" w:rsidP="00834065">
      <w:pPr>
        <w:pStyle w:val="BodyTextIndent"/>
        <w:spacing w:before="0" w:after="100" w:afterAutospacing="1"/>
        <w:ind w:left="4320"/>
        <w:rPr>
          <w:rFonts w:ascii="Arial" w:hAnsi="Arial" w:cs="Arial"/>
          <w:b/>
          <w:szCs w:val="22"/>
        </w:rPr>
      </w:pPr>
    </w:p>
    <w:p w:rsidR="00834065" w:rsidRPr="003811C2" w:rsidRDefault="00834065" w:rsidP="00834065">
      <w:pPr>
        <w:rPr>
          <w:rFonts w:ascii="Arial" w:hAnsi="Arial" w:cs="Arial"/>
        </w:rPr>
      </w:pPr>
      <w:r w:rsidRPr="003811C2">
        <w:rPr>
          <w:rFonts w:ascii="Arial" w:hAnsi="Arial" w:cs="Arial"/>
        </w:rPr>
        <w:t>Materials provided:</w:t>
      </w:r>
      <w:r w:rsidRPr="003811C2">
        <w:rPr>
          <w:rFonts w:ascii="Arial" w:hAnsi="Arial" w:cs="Arial"/>
        </w:rPr>
        <w:tab/>
      </w:r>
      <w:r>
        <w:rPr>
          <w:rFonts w:ascii="Arial" w:hAnsi="Arial" w:cs="Arial"/>
        </w:rPr>
        <w:tab/>
      </w:r>
      <w:r>
        <w:rPr>
          <w:rFonts w:ascii="Arial" w:hAnsi="Arial" w:cs="Arial"/>
        </w:rPr>
        <w:tab/>
      </w:r>
      <w:r>
        <w:rPr>
          <w:rFonts w:ascii="Arial" w:hAnsi="Arial" w:cs="Arial"/>
        </w:rPr>
        <w:tab/>
      </w:r>
      <w:r w:rsidRPr="003811C2">
        <w:rPr>
          <w:rFonts w:ascii="Arial" w:hAnsi="Arial" w:cs="Arial"/>
        </w:rPr>
        <w:t>Equipment permitted:</w:t>
      </w:r>
      <w:r w:rsidRPr="003811C2">
        <w:rPr>
          <w:rFonts w:ascii="Arial" w:hAnsi="Arial" w:cs="Arial"/>
        </w:rPr>
        <w:tab/>
      </w:r>
      <w:r w:rsidRPr="003811C2">
        <w:rPr>
          <w:rFonts w:ascii="Arial" w:hAnsi="Arial" w:cs="Arial"/>
        </w:rPr>
        <w:tab/>
      </w:r>
      <w:r>
        <w:rPr>
          <w:rFonts w:ascii="Arial" w:hAnsi="Arial" w:cs="Arial"/>
        </w:rPr>
        <w:tab/>
      </w:r>
      <w:r>
        <w:rPr>
          <w:rFonts w:ascii="Arial" w:hAnsi="Arial" w:cs="Arial"/>
        </w:rPr>
        <w:tab/>
        <w:t xml:space="preserve"> None</w:t>
      </w:r>
    </w:p>
    <w:p w:rsidR="00834065" w:rsidRDefault="00834065" w:rsidP="00834065">
      <w:pPr>
        <w:rPr>
          <w:rFonts w:ascii="Arial" w:hAnsi="Arial" w:cs="Arial"/>
        </w:rPr>
      </w:pPr>
      <w:r w:rsidRPr="003811C2">
        <w:rPr>
          <w:rFonts w:ascii="Arial" w:hAnsi="Arial" w:cs="Arial"/>
        </w:rPr>
        <w:tab/>
        <w:t>Total number of pages:</w:t>
      </w:r>
      <w:r w:rsidRPr="003811C2">
        <w:rPr>
          <w:rFonts w:ascii="Arial" w:hAnsi="Arial" w:cs="Arial"/>
        </w:rPr>
        <w:tab/>
      </w:r>
      <w:r w:rsidRPr="003811C2">
        <w:rPr>
          <w:rFonts w:ascii="Arial" w:hAnsi="Arial" w:cs="Arial"/>
        </w:rPr>
        <w:tab/>
      </w:r>
      <w:r>
        <w:rPr>
          <w:rFonts w:ascii="Arial" w:hAnsi="Arial" w:cs="Arial"/>
        </w:rPr>
        <w:tab/>
        <w:t>3</w:t>
      </w:r>
      <w:r w:rsidRPr="003811C2">
        <w:rPr>
          <w:rFonts w:ascii="Arial" w:hAnsi="Arial" w:cs="Arial"/>
        </w:rPr>
        <w:tab/>
      </w:r>
    </w:p>
    <w:p w:rsidR="00834065" w:rsidRDefault="00834065" w:rsidP="00834065">
      <w:pPr>
        <w:jc w:val="center"/>
        <w:rPr>
          <w:rFonts w:ascii="Arial" w:hAnsi="Arial" w:cs="Arial"/>
          <w:b/>
        </w:rPr>
      </w:pPr>
      <w:r>
        <w:rPr>
          <w:rFonts w:ascii="Arial" w:hAnsi="Arial" w:cs="Arial"/>
          <w:b/>
        </w:rPr>
        <w:t xml:space="preserve">EXAM PAPER </w:t>
      </w:r>
      <w:r w:rsidRPr="00D81177">
        <w:rPr>
          <w:rFonts w:ascii="Arial" w:hAnsi="Arial" w:cs="Arial"/>
          <w:b/>
        </w:rPr>
        <w:t>CA</w:t>
      </w:r>
      <w:r>
        <w:rPr>
          <w:rFonts w:ascii="Arial" w:hAnsi="Arial" w:cs="Arial"/>
          <w:b/>
        </w:rPr>
        <w:t xml:space="preserve">N BE REMOVED FROM THE EXAM ROOM </w:t>
      </w:r>
    </w:p>
    <w:tbl>
      <w:tblPr>
        <w:tblW w:w="99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65"/>
      </w:tblGrid>
      <w:tr w:rsidR="00834065" w:rsidRPr="003811C2" w:rsidTr="005A1B41">
        <w:tc>
          <w:tcPr>
            <w:tcW w:w="9965" w:type="dxa"/>
          </w:tcPr>
          <w:p w:rsidR="00834065" w:rsidRPr="003811C2" w:rsidRDefault="00834065" w:rsidP="005A1B41">
            <w:pPr>
              <w:rPr>
                <w:rFonts w:ascii="Arial" w:hAnsi="Arial" w:cs="Arial"/>
                <w:b/>
              </w:rPr>
            </w:pPr>
            <w:r w:rsidRPr="003811C2">
              <w:rPr>
                <w:rFonts w:ascii="Arial" w:hAnsi="Arial" w:cs="Arial"/>
                <w:b/>
              </w:rPr>
              <w:t>No books, paper or electronic devices are permitted to be brought into the examination room other than those specified above.</w:t>
            </w:r>
          </w:p>
          <w:p w:rsidR="00834065" w:rsidRPr="003811C2" w:rsidRDefault="00834065" w:rsidP="005A1B41">
            <w:pPr>
              <w:rPr>
                <w:rFonts w:ascii="Arial" w:hAnsi="Arial" w:cs="Arial"/>
                <w:b/>
              </w:rPr>
            </w:pPr>
          </w:p>
          <w:p w:rsidR="00834065" w:rsidRDefault="00834065" w:rsidP="005A1B41">
            <w:pPr>
              <w:rPr>
                <w:rFonts w:ascii="Arial" w:hAnsi="Arial" w:cs="Arial"/>
                <w:b/>
              </w:rPr>
            </w:pPr>
            <w:r w:rsidRPr="003811C2">
              <w:rPr>
                <w:rFonts w:ascii="Arial" w:hAnsi="Arial" w:cs="Arial"/>
                <w:b/>
              </w:rPr>
              <w:t>Candidates are warned that credit cannot be given for work that is illegible</w:t>
            </w:r>
          </w:p>
          <w:p w:rsidR="00834065" w:rsidRPr="003811C2" w:rsidRDefault="00834065" w:rsidP="005A1B41">
            <w:pPr>
              <w:rPr>
                <w:rFonts w:ascii="Arial" w:hAnsi="Arial" w:cs="Arial"/>
                <w:b/>
              </w:rPr>
            </w:pPr>
          </w:p>
        </w:tc>
      </w:tr>
    </w:tbl>
    <w:p w:rsidR="002F070E" w:rsidRDefault="002F070E">
      <w:pPr>
        <w:rPr>
          <w:noProof/>
        </w:rPr>
      </w:pPr>
      <w:r>
        <w:rPr>
          <w:noProof/>
        </w:rPr>
        <w:br w:type="page"/>
      </w:r>
    </w:p>
    <w:p w:rsidR="00F85462" w:rsidRDefault="00F85462" w:rsidP="00F85462">
      <w:pPr>
        <w:ind w:left="426" w:hanging="426"/>
        <w:rPr>
          <w:rFonts w:ascii="Arial" w:hAnsi="Arial" w:cs="Arial"/>
        </w:rPr>
      </w:pPr>
      <w:r>
        <w:rPr>
          <w:rFonts w:ascii="Arial" w:hAnsi="Arial" w:cs="Arial"/>
        </w:rPr>
        <w:lastRenderedPageBreak/>
        <w:t>1. State Spaces</w:t>
      </w:r>
    </w:p>
    <w:p w:rsidR="00F85462" w:rsidRDefault="00F85462" w:rsidP="00F85462">
      <w:pPr>
        <w:ind w:left="426" w:hanging="426"/>
        <w:rPr>
          <w:rFonts w:ascii="Arial" w:hAnsi="Arial"/>
        </w:rPr>
      </w:pPr>
      <w:r>
        <w:rPr>
          <w:rFonts w:ascii="Arial" w:hAnsi="Arial" w:cs="Arial"/>
        </w:rPr>
        <w:t>(a)</w:t>
      </w:r>
      <w:r>
        <w:rPr>
          <w:rFonts w:ascii="Arial" w:hAnsi="Arial" w:cs="Arial"/>
        </w:rPr>
        <w:tab/>
        <w:t xml:space="preserve">A case based reasoning system has five input features.  Four are integers between 0 and 99, and the fifth is an enumerated type of 8 </w:t>
      </w:r>
      <w:proofErr w:type="spellStart"/>
      <w:r>
        <w:rPr>
          <w:rFonts w:ascii="Arial" w:hAnsi="Arial" w:cs="Arial"/>
        </w:rPr>
        <w:t>colours</w:t>
      </w:r>
      <w:proofErr w:type="spellEnd"/>
      <w:r>
        <w:rPr>
          <w:rFonts w:ascii="Arial" w:hAnsi="Arial" w:cs="Arial"/>
        </w:rPr>
        <w:t>.  How many different possible cases are there? What is the size of the search space?</w:t>
      </w:r>
    </w:p>
    <w:p w:rsidR="00F85462" w:rsidRDefault="00F85462" w:rsidP="00F85462">
      <w:pPr>
        <w:ind w:left="426" w:hanging="426"/>
        <w:jc w:val="right"/>
        <w:rPr>
          <w:rFonts w:ascii="Arial" w:hAnsi="Arial"/>
        </w:rPr>
      </w:pPr>
      <w:r>
        <w:rPr>
          <w:rFonts w:ascii="Arial" w:hAnsi="Arial"/>
        </w:rPr>
        <w:t>(9 marks)</w:t>
      </w:r>
    </w:p>
    <w:p w:rsidR="00F85462" w:rsidRDefault="00F85462" w:rsidP="00F85462">
      <w:pPr>
        <w:ind w:right="480"/>
        <w:rPr>
          <w:rFonts w:ascii="Arial" w:hAnsi="Arial"/>
        </w:rPr>
      </w:pPr>
      <w:r>
        <w:rPr>
          <w:rFonts w:ascii="Arial" w:hAnsi="Arial"/>
        </w:rPr>
        <w:t xml:space="preserve">Marking scheme: </w:t>
      </w:r>
    </w:p>
    <w:p w:rsidR="00F85462" w:rsidRDefault="00F85462" w:rsidP="00F85462">
      <w:pPr>
        <w:ind w:right="480"/>
        <w:rPr>
          <w:rFonts w:ascii="Arial" w:hAnsi="Arial"/>
        </w:rPr>
      </w:pPr>
      <w:r>
        <w:rPr>
          <w:rFonts w:ascii="Arial" w:hAnsi="Arial"/>
        </w:rPr>
        <w:t>2 for features are independent</w:t>
      </w:r>
    </w:p>
    <w:p w:rsidR="00F85462" w:rsidRDefault="00F85462" w:rsidP="00F85462">
      <w:pPr>
        <w:ind w:right="480"/>
        <w:rPr>
          <w:rFonts w:ascii="Arial" w:hAnsi="Arial"/>
        </w:rPr>
      </w:pPr>
      <w:r>
        <w:rPr>
          <w:rFonts w:ascii="Arial" w:hAnsi="Arial"/>
        </w:rPr>
        <w:t>3 on the order of a million.</w:t>
      </w:r>
    </w:p>
    <w:p w:rsidR="00F85462" w:rsidRDefault="00F85462" w:rsidP="00F85462">
      <w:pPr>
        <w:ind w:right="480"/>
        <w:rPr>
          <w:rFonts w:ascii="Arial" w:hAnsi="Arial"/>
        </w:rPr>
      </w:pPr>
      <w:r>
        <w:rPr>
          <w:rFonts w:ascii="Arial" w:hAnsi="Arial"/>
        </w:rPr>
        <w:t>2 for correct</w:t>
      </w:r>
    </w:p>
    <w:p w:rsidR="00F85462" w:rsidRDefault="00F85462" w:rsidP="00F85462">
      <w:pPr>
        <w:ind w:right="480"/>
        <w:rPr>
          <w:rFonts w:ascii="Arial" w:hAnsi="Arial"/>
        </w:rPr>
      </w:pPr>
      <w:r>
        <w:rPr>
          <w:rFonts w:ascii="Arial" w:hAnsi="Arial"/>
        </w:rPr>
        <w:t>1 for the size of the search space is the number of cases</w:t>
      </w:r>
    </w:p>
    <w:p w:rsidR="00F85462" w:rsidRDefault="00F85462" w:rsidP="00F85462">
      <w:pPr>
        <w:ind w:right="480"/>
        <w:rPr>
          <w:rFonts w:ascii="Arial" w:hAnsi="Arial"/>
          <w:b/>
        </w:rPr>
      </w:pPr>
      <w:r>
        <w:rPr>
          <w:rFonts w:ascii="Arial" w:hAnsi="Arial"/>
          <w:b/>
        </w:rPr>
        <w:t xml:space="preserve">Sample answer: </w:t>
      </w:r>
    </w:p>
    <w:p w:rsidR="00F85462" w:rsidRDefault="00F85462" w:rsidP="00F85462">
      <w:pPr>
        <w:ind w:right="480"/>
        <w:rPr>
          <w:rFonts w:ascii="Arial" w:hAnsi="Arial"/>
          <w:b/>
        </w:rPr>
      </w:pPr>
      <w:r>
        <w:rPr>
          <w:rFonts w:ascii="Arial" w:hAnsi="Arial"/>
          <w:b/>
        </w:rPr>
        <w:t>Each of the first four features has 100 values, and they’re all independent so 100^4 or 100,000,000.  The fifth has 8 so there are 800 thousand possible different cases.  The size of the search space is 800,000,000.</w:t>
      </w:r>
    </w:p>
    <w:p w:rsidR="00F85462" w:rsidRDefault="00F85462" w:rsidP="00F85462">
      <w:pPr>
        <w:ind w:left="426" w:hanging="426"/>
        <w:jc w:val="right"/>
        <w:rPr>
          <w:rFonts w:ascii="Arial" w:hAnsi="Arial"/>
        </w:rPr>
      </w:pPr>
    </w:p>
    <w:p w:rsidR="00F85462" w:rsidRDefault="00F85462" w:rsidP="00F85462">
      <w:pPr>
        <w:ind w:left="426" w:hanging="426"/>
        <w:rPr>
          <w:rFonts w:ascii="Arial" w:hAnsi="Arial"/>
        </w:rPr>
      </w:pPr>
      <w:r>
        <w:rPr>
          <w:rFonts w:ascii="Arial" w:hAnsi="Arial" w:cs="Arial"/>
        </w:rPr>
        <w:t>(b)</w:t>
      </w:r>
      <w:r>
        <w:rPr>
          <w:rFonts w:ascii="Arial" w:hAnsi="Arial" w:cs="Arial"/>
        </w:rPr>
        <w:tab/>
        <w:t>Give an example similarity metric for this system.</w:t>
      </w:r>
    </w:p>
    <w:p w:rsidR="00F85462" w:rsidRDefault="00F85462" w:rsidP="00F85462">
      <w:pPr>
        <w:ind w:left="426" w:hanging="426"/>
        <w:jc w:val="right"/>
        <w:rPr>
          <w:rFonts w:ascii="Arial" w:hAnsi="Arial"/>
        </w:rPr>
      </w:pPr>
      <w:r>
        <w:rPr>
          <w:rFonts w:ascii="Arial" w:hAnsi="Arial"/>
        </w:rPr>
        <w:t>(8 marks)</w:t>
      </w:r>
    </w:p>
    <w:p w:rsidR="00F85462" w:rsidRDefault="00F85462" w:rsidP="00F85462">
      <w:pPr>
        <w:ind w:right="480"/>
        <w:rPr>
          <w:rFonts w:ascii="Arial" w:hAnsi="Arial"/>
        </w:rPr>
      </w:pPr>
      <w:r>
        <w:rPr>
          <w:rFonts w:ascii="Arial" w:hAnsi="Arial"/>
        </w:rPr>
        <w:t xml:space="preserve">Marking scheme: </w:t>
      </w:r>
    </w:p>
    <w:p w:rsidR="00F85462" w:rsidRDefault="005F7BFD" w:rsidP="00F85462">
      <w:pPr>
        <w:ind w:right="480"/>
        <w:rPr>
          <w:rFonts w:ascii="Arial" w:hAnsi="Arial"/>
        </w:rPr>
      </w:pPr>
      <w:r>
        <w:rPr>
          <w:rFonts w:ascii="Arial" w:hAnsi="Arial"/>
        </w:rPr>
        <w:t>3</w:t>
      </w:r>
      <w:r w:rsidR="00F85462">
        <w:rPr>
          <w:rFonts w:ascii="Arial" w:hAnsi="Arial"/>
        </w:rPr>
        <w:t xml:space="preserve"> for</w:t>
      </w:r>
      <w:r>
        <w:rPr>
          <w:rFonts w:ascii="Arial" w:hAnsi="Arial"/>
        </w:rPr>
        <w:t xml:space="preserve"> a metric that includes all 5 features.</w:t>
      </w:r>
    </w:p>
    <w:p w:rsidR="00F85462" w:rsidRDefault="005F7BFD" w:rsidP="00F85462">
      <w:pPr>
        <w:ind w:right="480"/>
        <w:rPr>
          <w:rFonts w:ascii="Arial" w:hAnsi="Arial"/>
        </w:rPr>
      </w:pPr>
      <w:r>
        <w:rPr>
          <w:rFonts w:ascii="Arial" w:hAnsi="Arial"/>
        </w:rPr>
        <w:t>3</w:t>
      </w:r>
      <w:r w:rsidR="00F85462">
        <w:rPr>
          <w:rFonts w:ascii="Arial" w:hAnsi="Arial"/>
        </w:rPr>
        <w:t xml:space="preserve"> for </w:t>
      </w:r>
      <w:r>
        <w:rPr>
          <w:rFonts w:ascii="Arial" w:hAnsi="Arial"/>
        </w:rPr>
        <w:t>a reasonable metric</w:t>
      </w:r>
    </w:p>
    <w:p w:rsidR="00F85462" w:rsidRDefault="00F85462" w:rsidP="00F85462">
      <w:pPr>
        <w:ind w:right="480"/>
        <w:rPr>
          <w:rFonts w:ascii="Arial" w:hAnsi="Arial"/>
        </w:rPr>
      </w:pPr>
      <w:r>
        <w:rPr>
          <w:rFonts w:ascii="Arial" w:hAnsi="Arial"/>
        </w:rPr>
        <w:t xml:space="preserve">2 for </w:t>
      </w:r>
      <w:r w:rsidR="005F7BFD">
        <w:rPr>
          <w:rFonts w:ascii="Arial" w:hAnsi="Arial"/>
        </w:rPr>
        <w:t>a sound metric.  Note, you can do something else than Euclidean distance; city block distance works.</w:t>
      </w:r>
    </w:p>
    <w:p w:rsidR="00F85462" w:rsidRDefault="00F85462" w:rsidP="00F85462">
      <w:pPr>
        <w:ind w:right="480"/>
        <w:rPr>
          <w:rFonts w:ascii="Arial" w:hAnsi="Arial"/>
          <w:b/>
        </w:rPr>
      </w:pPr>
      <w:r>
        <w:rPr>
          <w:rFonts w:ascii="Arial" w:hAnsi="Arial"/>
          <w:b/>
        </w:rPr>
        <w:t>Sample answer:</w:t>
      </w:r>
      <w:r w:rsidR="005F7BFD">
        <w:rPr>
          <w:rFonts w:ascii="Arial" w:hAnsi="Arial"/>
          <w:b/>
        </w:rPr>
        <w:t xml:space="preserve">  A good metric is Euclidean distance for the first four features and then a simple metric for the </w:t>
      </w:r>
      <w:proofErr w:type="spellStart"/>
      <w:r w:rsidR="005F7BFD">
        <w:rPr>
          <w:rFonts w:ascii="Arial" w:hAnsi="Arial"/>
          <w:b/>
        </w:rPr>
        <w:t>colours</w:t>
      </w:r>
      <w:proofErr w:type="spellEnd"/>
      <w:r w:rsidR="005F7BFD">
        <w:rPr>
          <w:rFonts w:ascii="Arial" w:hAnsi="Arial"/>
          <w:b/>
        </w:rPr>
        <w:t xml:space="preserve">.  As Euclidean distance is on the order of 100 for the first four, the last needs to have similar values (assuming it is of equal importance).  So, you could make a table where equal values are 0, and similar </w:t>
      </w:r>
      <w:proofErr w:type="spellStart"/>
      <w:r w:rsidR="005F7BFD">
        <w:rPr>
          <w:rFonts w:ascii="Arial" w:hAnsi="Arial"/>
          <w:b/>
        </w:rPr>
        <w:t>colours</w:t>
      </w:r>
      <w:proofErr w:type="spellEnd"/>
      <w:r w:rsidR="005F7BFD">
        <w:rPr>
          <w:rFonts w:ascii="Arial" w:hAnsi="Arial"/>
          <w:b/>
        </w:rPr>
        <w:t xml:space="preserve"> (e.g. red and orange) are 20, while distant </w:t>
      </w:r>
      <w:proofErr w:type="spellStart"/>
      <w:r w:rsidR="005F7BFD">
        <w:rPr>
          <w:rFonts w:ascii="Arial" w:hAnsi="Arial"/>
          <w:b/>
        </w:rPr>
        <w:t>colours</w:t>
      </w:r>
      <w:proofErr w:type="spellEnd"/>
      <w:r w:rsidR="005F7BFD">
        <w:rPr>
          <w:rFonts w:ascii="Arial" w:hAnsi="Arial"/>
          <w:b/>
        </w:rPr>
        <w:t xml:space="preserve">  (red, blue) are 50.</w:t>
      </w:r>
    </w:p>
    <w:p w:rsidR="00F85462" w:rsidRDefault="00F85462" w:rsidP="00F85462">
      <w:pPr>
        <w:ind w:left="426" w:hanging="426"/>
        <w:jc w:val="right"/>
        <w:rPr>
          <w:rFonts w:ascii="Arial" w:hAnsi="Arial"/>
        </w:rPr>
      </w:pPr>
    </w:p>
    <w:p w:rsidR="00F85462" w:rsidRDefault="00F85462" w:rsidP="00F85462">
      <w:pPr>
        <w:ind w:left="426" w:hanging="426"/>
        <w:jc w:val="right"/>
        <w:rPr>
          <w:rFonts w:ascii="Arial" w:hAnsi="Arial"/>
        </w:rPr>
      </w:pPr>
    </w:p>
    <w:p w:rsidR="00F85462" w:rsidRDefault="00F85462" w:rsidP="00F85462">
      <w:pPr>
        <w:ind w:left="426" w:hanging="426"/>
        <w:rPr>
          <w:rFonts w:ascii="Arial" w:hAnsi="Arial"/>
        </w:rPr>
      </w:pPr>
      <w:r>
        <w:rPr>
          <w:rFonts w:ascii="Arial" w:hAnsi="Arial" w:cs="Arial"/>
        </w:rPr>
        <w:t>(c)</w:t>
      </w:r>
      <w:r>
        <w:rPr>
          <w:rFonts w:ascii="Arial" w:hAnsi="Arial" w:cs="Arial"/>
        </w:rPr>
        <w:tab/>
        <w:t>Describe in terms of state spaces what makes a good similarity metric on this case base.</w:t>
      </w:r>
    </w:p>
    <w:p w:rsidR="00F85462" w:rsidRDefault="00F85462" w:rsidP="00F85462">
      <w:pPr>
        <w:ind w:left="426" w:hanging="426"/>
        <w:jc w:val="right"/>
        <w:rPr>
          <w:rFonts w:ascii="Arial" w:hAnsi="Arial"/>
        </w:rPr>
      </w:pPr>
      <w:r>
        <w:rPr>
          <w:rFonts w:ascii="Arial" w:hAnsi="Arial"/>
        </w:rPr>
        <w:t>(8 marks)</w:t>
      </w:r>
    </w:p>
    <w:p w:rsidR="00F85462" w:rsidRDefault="00F85462" w:rsidP="00F85462"/>
    <w:p w:rsidR="00F85462" w:rsidRDefault="00C652EA" w:rsidP="00F85462">
      <w:pPr>
        <w:ind w:right="480"/>
        <w:rPr>
          <w:rFonts w:ascii="Arial" w:hAnsi="Arial"/>
        </w:rPr>
      </w:pPr>
      <w:r>
        <w:rPr>
          <w:rFonts w:ascii="Arial" w:hAnsi="Arial"/>
        </w:rPr>
        <w:t>Marking scheme:</w:t>
      </w:r>
    </w:p>
    <w:p w:rsidR="00F85462" w:rsidRDefault="008E3202" w:rsidP="00F85462">
      <w:pPr>
        <w:ind w:right="480"/>
        <w:rPr>
          <w:rFonts w:ascii="Arial" w:hAnsi="Arial"/>
        </w:rPr>
      </w:pPr>
      <w:r>
        <w:rPr>
          <w:rFonts w:ascii="Arial" w:hAnsi="Arial"/>
        </w:rPr>
        <w:lastRenderedPageBreak/>
        <w:t>4</w:t>
      </w:r>
      <w:r w:rsidR="00F85462">
        <w:rPr>
          <w:rFonts w:ascii="Arial" w:hAnsi="Arial"/>
        </w:rPr>
        <w:t xml:space="preserve"> for</w:t>
      </w:r>
      <w:r>
        <w:rPr>
          <w:rFonts w:ascii="Arial" w:hAnsi="Arial"/>
        </w:rPr>
        <w:t xml:space="preserve"> correct answers</w:t>
      </w:r>
    </w:p>
    <w:p w:rsidR="00F85462" w:rsidRDefault="008E3202" w:rsidP="00F85462">
      <w:pPr>
        <w:ind w:right="480"/>
        <w:rPr>
          <w:rFonts w:ascii="Arial" w:hAnsi="Arial"/>
        </w:rPr>
      </w:pPr>
      <w:r>
        <w:rPr>
          <w:rFonts w:ascii="Arial" w:hAnsi="Arial"/>
        </w:rPr>
        <w:t>4</w:t>
      </w:r>
      <w:r w:rsidR="00F85462">
        <w:rPr>
          <w:rFonts w:ascii="Arial" w:hAnsi="Arial"/>
        </w:rPr>
        <w:t xml:space="preserve"> for </w:t>
      </w:r>
      <w:r>
        <w:rPr>
          <w:rFonts w:ascii="Arial" w:hAnsi="Arial"/>
        </w:rPr>
        <w:t>closeness in similarity space.</w:t>
      </w:r>
    </w:p>
    <w:p w:rsidR="00F85462" w:rsidRDefault="00F85462" w:rsidP="00F85462">
      <w:pPr>
        <w:ind w:right="480"/>
        <w:rPr>
          <w:rFonts w:ascii="Arial" w:hAnsi="Arial"/>
          <w:b/>
        </w:rPr>
      </w:pPr>
      <w:r>
        <w:rPr>
          <w:rFonts w:ascii="Arial" w:hAnsi="Arial"/>
          <w:b/>
        </w:rPr>
        <w:t>Sample answer:</w:t>
      </w:r>
      <w:r w:rsidR="005F7BFD">
        <w:rPr>
          <w:rFonts w:ascii="Arial" w:hAnsi="Arial"/>
          <w:b/>
        </w:rPr>
        <w:t xml:space="preserve">  A good</w:t>
      </w:r>
      <w:r w:rsidR="008E3202">
        <w:rPr>
          <w:rFonts w:ascii="Arial" w:hAnsi="Arial"/>
          <w:b/>
        </w:rPr>
        <w:t xml:space="preserve"> similarity metric will give the correct answers.  A good way to test this is with the existing cases.  The question doesn’t say what the case base system is for, or even what it’s outputs are, but let’s assume they’re binary.  If a known answer is removed from the case base, and then queried as a novel case, it should give the correct answer.  Indeed</w:t>
      </w:r>
      <w:r w:rsidR="00C168FD">
        <w:rPr>
          <w:rFonts w:ascii="Arial" w:hAnsi="Arial"/>
          <w:b/>
        </w:rPr>
        <w:t>,</w:t>
      </w:r>
      <w:r w:rsidR="008E3202">
        <w:rPr>
          <w:rFonts w:ascii="Arial" w:hAnsi="Arial"/>
          <w:b/>
        </w:rPr>
        <w:t xml:space="preserve"> you can test this with all of the cases, and see how well the similarity metric does.  So, in terms of state space, the similarity metric needs to make cases that have the same result or output close in the similarity space.  </w:t>
      </w:r>
    </w:p>
    <w:p w:rsidR="002F070E" w:rsidRDefault="002F070E">
      <w:pPr>
        <w:rPr>
          <w:noProof/>
        </w:rPr>
      </w:pPr>
    </w:p>
    <w:p w:rsidR="002F070E" w:rsidRDefault="002F070E">
      <w:pPr>
        <w:rPr>
          <w:noProof/>
        </w:rPr>
      </w:pPr>
    </w:p>
    <w:p w:rsidR="002F070E" w:rsidRDefault="002F070E">
      <w:pPr>
        <w:rPr>
          <w:noProof/>
        </w:rPr>
      </w:pPr>
    </w:p>
    <w:p w:rsidR="00F85462" w:rsidRDefault="00F85462" w:rsidP="00F85462">
      <w:pPr>
        <w:ind w:left="426" w:hanging="426"/>
        <w:rPr>
          <w:rFonts w:ascii="Arial" w:hAnsi="Arial" w:cs="Arial"/>
        </w:rPr>
      </w:pPr>
      <w:r>
        <w:rPr>
          <w:rFonts w:ascii="Arial" w:hAnsi="Arial" w:cs="Arial"/>
        </w:rPr>
        <w:t>2. Knowledge Representation</w:t>
      </w:r>
    </w:p>
    <w:p w:rsidR="00F85462" w:rsidRDefault="00F85462" w:rsidP="00F85462">
      <w:pPr>
        <w:ind w:left="426" w:hanging="426"/>
        <w:rPr>
          <w:rFonts w:ascii="Arial" w:hAnsi="Arial"/>
        </w:rPr>
      </w:pPr>
      <w:r>
        <w:rPr>
          <w:rFonts w:ascii="Arial" w:hAnsi="Arial" w:cs="Arial"/>
        </w:rPr>
        <w:t>a)</w:t>
      </w:r>
      <w:r>
        <w:rPr>
          <w:rFonts w:ascii="Arial" w:hAnsi="Arial" w:cs="Arial"/>
        </w:rPr>
        <w:tab/>
        <w:t>When campaigning, Donald Trump said “</w:t>
      </w:r>
      <w:r>
        <w:rPr>
          <w:rFonts w:ascii="Georgia" w:hAnsi="Georgia"/>
          <w:color w:val="333333"/>
          <w:shd w:val="clear" w:color="auto" w:fill="FFFFFF"/>
        </w:rPr>
        <w:t xml:space="preserve">I will build a great </w:t>
      </w:r>
      <w:proofErr w:type="spellStart"/>
      <w:r>
        <w:rPr>
          <w:rFonts w:ascii="Georgia" w:hAnsi="Georgia"/>
          <w:color w:val="333333"/>
          <w:shd w:val="clear" w:color="auto" w:fill="FFFFFF"/>
        </w:rPr>
        <w:t>great</w:t>
      </w:r>
      <w:proofErr w:type="spellEnd"/>
      <w:r>
        <w:rPr>
          <w:rFonts w:ascii="Georgia" w:hAnsi="Georgia"/>
          <w:color w:val="333333"/>
          <w:shd w:val="clear" w:color="auto" w:fill="FFFFFF"/>
        </w:rPr>
        <w:t xml:space="preserve"> wall on our southern border and I’ll have Mexico pay for that wall.". Write a logic </w:t>
      </w:r>
      <w:r w:rsidR="00C168FD">
        <w:rPr>
          <w:rFonts w:ascii="Georgia" w:hAnsi="Georgia"/>
          <w:color w:val="333333"/>
          <w:shd w:val="clear" w:color="auto" w:fill="FFFFFF"/>
        </w:rPr>
        <w:t>formula</w:t>
      </w:r>
      <w:r>
        <w:rPr>
          <w:rFonts w:ascii="Georgia" w:hAnsi="Georgia"/>
          <w:color w:val="333333"/>
          <w:shd w:val="clear" w:color="auto" w:fill="FFFFFF"/>
        </w:rPr>
        <w:t xml:space="preserve"> for this statement.  Include variables and how they link to the statement.</w:t>
      </w:r>
    </w:p>
    <w:p w:rsidR="00F85462" w:rsidRDefault="00F85462" w:rsidP="00F85462">
      <w:pPr>
        <w:ind w:left="426" w:hanging="426"/>
        <w:jc w:val="right"/>
        <w:rPr>
          <w:rFonts w:ascii="Arial" w:hAnsi="Arial"/>
        </w:rPr>
      </w:pPr>
      <w:r>
        <w:rPr>
          <w:rFonts w:ascii="Arial" w:hAnsi="Arial"/>
        </w:rPr>
        <w:t>(6 marks)</w:t>
      </w:r>
    </w:p>
    <w:p w:rsidR="00480751" w:rsidRDefault="00480751" w:rsidP="00480751">
      <w:pPr>
        <w:ind w:right="480"/>
        <w:rPr>
          <w:rFonts w:ascii="Arial" w:hAnsi="Arial"/>
        </w:rPr>
      </w:pPr>
      <w:r>
        <w:rPr>
          <w:rFonts w:ascii="Arial" w:hAnsi="Arial"/>
        </w:rPr>
        <w:t xml:space="preserve">Marking scheme: </w:t>
      </w:r>
    </w:p>
    <w:p w:rsidR="00480751" w:rsidRDefault="00480751" w:rsidP="00480751">
      <w:pPr>
        <w:ind w:right="480"/>
        <w:rPr>
          <w:rFonts w:ascii="Arial" w:hAnsi="Arial"/>
        </w:rPr>
      </w:pPr>
      <w:r>
        <w:rPr>
          <w:rFonts w:ascii="Arial" w:hAnsi="Arial"/>
        </w:rPr>
        <w:t>2 for</w:t>
      </w:r>
      <w:r w:rsidR="009C7CFD">
        <w:rPr>
          <w:rFonts w:ascii="Arial" w:hAnsi="Arial"/>
        </w:rPr>
        <w:t xml:space="preserve"> an equation</w:t>
      </w:r>
    </w:p>
    <w:p w:rsidR="00480751" w:rsidRDefault="00480751" w:rsidP="00480751">
      <w:pPr>
        <w:ind w:right="480"/>
        <w:rPr>
          <w:rFonts w:ascii="Arial" w:hAnsi="Arial"/>
        </w:rPr>
      </w:pPr>
      <w:r>
        <w:rPr>
          <w:rFonts w:ascii="Arial" w:hAnsi="Arial"/>
        </w:rPr>
        <w:t xml:space="preserve">2 for </w:t>
      </w:r>
      <w:r w:rsidR="009C7CFD">
        <w:rPr>
          <w:rFonts w:ascii="Arial" w:hAnsi="Arial"/>
        </w:rPr>
        <w:t>variables</w:t>
      </w:r>
    </w:p>
    <w:p w:rsidR="00480751" w:rsidRDefault="00480751" w:rsidP="00480751">
      <w:pPr>
        <w:ind w:right="480"/>
        <w:rPr>
          <w:rFonts w:ascii="Arial" w:hAnsi="Arial"/>
        </w:rPr>
      </w:pPr>
      <w:r>
        <w:rPr>
          <w:rFonts w:ascii="Arial" w:hAnsi="Arial"/>
        </w:rPr>
        <w:t xml:space="preserve">2 for </w:t>
      </w:r>
      <w:r w:rsidR="009C7CFD">
        <w:rPr>
          <w:rFonts w:ascii="Arial" w:hAnsi="Arial"/>
        </w:rPr>
        <w:t>correct</w:t>
      </w:r>
    </w:p>
    <w:p w:rsidR="00480751" w:rsidRDefault="00480751" w:rsidP="00480751">
      <w:pPr>
        <w:ind w:right="480"/>
        <w:rPr>
          <w:rFonts w:ascii="Arial" w:hAnsi="Arial"/>
          <w:b/>
        </w:rPr>
      </w:pPr>
      <w:r>
        <w:rPr>
          <w:rFonts w:ascii="Arial" w:hAnsi="Arial"/>
          <w:b/>
        </w:rPr>
        <w:t>Sample answer:</w:t>
      </w:r>
      <w:r w:rsidR="004A76DD">
        <w:rPr>
          <w:rFonts w:ascii="Arial" w:hAnsi="Arial"/>
          <w:b/>
        </w:rPr>
        <w:t xml:space="preserve"> W is I will build a great </w:t>
      </w:r>
      <w:proofErr w:type="spellStart"/>
      <w:r w:rsidR="004A76DD">
        <w:rPr>
          <w:rFonts w:ascii="Arial" w:hAnsi="Arial"/>
          <w:b/>
        </w:rPr>
        <w:t>great</w:t>
      </w:r>
      <w:proofErr w:type="spellEnd"/>
      <w:r w:rsidR="004A76DD">
        <w:rPr>
          <w:rFonts w:ascii="Arial" w:hAnsi="Arial"/>
          <w:b/>
        </w:rPr>
        <w:t xml:space="preserve"> wall on our southern border.  P is I’ll have Mexico pay for that wall.</w:t>
      </w:r>
      <w:r w:rsidR="009C7CFD">
        <w:rPr>
          <w:rFonts w:ascii="Arial" w:hAnsi="Arial"/>
          <w:b/>
        </w:rPr>
        <w:t xml:space="preserve">  The </w:t>
      </w:r>
      <w:r w:rsidR="00C168FD">
        <w:rPr>
          <w:rFonts w:ascii="Arial" w:hAnsi="Arial"/>
          <w:b/>
        </w:rPr>
        <w:t>formula</w:t>
      </w:r>
      <w:r w:rsidR="009C7CFD">
        <w:rPr>
          <w:rFonts w:ascii="Arial" w:hAnsi="Arial"/>
          <w:b/>
        </w:rPr>
        <w:t xml:space="preserve"> is merely</w:t>
      </w:r>
    </w:p>
    <w:p w:rsidR="009C7CFD" w:rsidRDefault="009C7CFD" w:rsidP="00480751">
      <w:pPr>
        <w:ind w:right="480"/>
        <w:rPr>
          <w:rFonts w:ascii="Arial" w:hAnsi="Arial"/>
          <w:b/>
        </w:rPr>
      </w:pPr>
      <w:r>
        <w:rPr>
          <w:rFonts w:ascii="Arial" w:hAnsi="Arial"/>
          <w:b/>
        </w:rPr>
        <w:t>W&amp;P</w:t>
      </w:r>
    </w:p>
    <w:p w:rsidR="00480751" w:rsidRDefault="00480751" w:rsidP="00F85462">
      <w:pPr>
        <w:ind w:left="426" w:hanging="426"/>
        <w:rPr>
          <w:rFonts w:ascii="Arial" w:hAnsi="Arial" w:cs="Arial"/>
        </w:rPr>
      </w:pPr>
    </w:p>
    <w:p w:rsidR="00F85462" w:rsidRDefault="00F85462" w:rsidP="00F85462">
      <w:pPr>
        <w:ind w:left="426" w:hanging="426"/>
        <w:rPr>
          <w:rFonts w:ascii="Arial" w:hAnsi="Arial"/>
        </w:rPr>
      </w:pPr>
      <w:r>
        <w:rPr>
          <w:rFonts w:ascii="Arial" w:hAnsi="Arial" w:cs="Arial"/>
        </w:rPr>
        <w:t>(b)</w:t>
      </w:r>
      <w:r>
        <w:rPr>
          <w:rFonts w:ascii="Arial" w:hAnsi="Arial" w:cs="Arial"/>
        </w:rPr>
        <w:tab/>
        <w:t>Dra</w:t>
      </w:r>
      <w:r w:rsidR="00C168FD">
        <w:rPr>
          <w:rFonts w:ascii="Arial" w:hAnsi="Arial" w:cs="Arial"/>
        </w:rPr>
        <w:t>w a truth table for the formula</w:t>
      </w:r>
      <w:bookmarkStart w:id="0" w:name="_GoBack"/>
      <w:bookmarkEnd w:id="0"/>
      <w:r>
        <w:rPr>
          <w:rFonts w:ascii="Arial" w:hAnsi="Arial" w:cs="Arial"/>
        </w:rPr>
        <w:t xml:space="preserve"> from part a.</w:t>
      </w:r>
    </w:p>
    <w:p w:rsidR="00F85462" w:rsidRDefault="00F85462" w:rsidP="00F85462">
      <w:pPr>
        <w:ind w:left="426" w:hanging="426"/>
        <w:jc w:val="right"/>
        <w:rPr>
          <w:rFonts w:ascii="Arial" w:hAnsi="Arial"/>
        </w:rPr>
      </w:pPr>
      <w:r>
        <w:rPr>
          <w:rFonts w:ascii="Arial" w:hAnsi="Arial"/>
        </w:rPr>
        <w:t>(5 marks)</w:t>
      </w:r>
    </w:p>
    <w:p w:rsidR="00480751" w:rsidRDefault="00480751" w:rsidP="00480751">
      <w:pPr>
        <w:ind w:right="480"/>
        <w:rPr>
          <w:rFonts w:ascii="Arial" w:hAnsi="Arial"/>
        </w:rPr>
      </w:pPr>
      <w:r>
        <w:rPr>
          <w:rFonts w:ascii="Arial" w:hAnsi="Arial"/>
        </w:rPr>
        <w:t xml:space="preserve">Marking scheme: </w:t>
      </w:r>
    </w:p>
    <w:p w:rsidR="00480751" w:rsidRDefault="00480751" w:rsidP="00480751">
      <w:pPr>
        <w:ind w:right="480"/>
        <w:rPr>
          <w:rFonts w:ascii="Arial" w:hAnsi="Arial"/>
        </w:rPr>
      </w:pPr>
      <w:r>
        <w:rPr>
          <w:rFonts w:ascii="Arial" w:hAnsi="Arial"/>
        </w:rPr>
        <w:t>2 for</w:t>
      </w:r>
      <w:r w:rsidR="009C7CFD">
        <w:rPr>
          <w:rFonts w:ascii="Arial" w:hAnsi="Arial"/>
        </w:rPr>
        <w:t xml:space="preserve"> a table with filled in values</w:t>
      </w:r>
    </w:p>
    <w:p w:rsidR="00480751" w:rsidRDefault="00480751" w:rsidP="00480751">
      <w:pPr>
        <w:ind w:right="480"/>
        <w:rPr>
          <w:rFonts w:ascii="Arial" w:hAnsi="Arial"/>
        </w:rPr>
      </w:pPr>
      <w:r>
        <w:rPr>
          <w:rFonts w:ascii="Arial" w:hAnsi="Arial"/>
        </w:rPr>
        <w:t xml:space="preserve">2 for </w:t>
      </w:r>
      <w:r w:rsidR="009C7CFD">
        <w:rPr>
          <w:rFonts w:ascii="Arial" w:hAnsi="Arial"/>
        </w:rPr>
        <w:t>a correct table for the equation</w:t>
      </w:r>
    </w:p>
    <w:p w:rsidR="00480751" w:rsidRDefault="009C7CFD" w:rsidP="00480751">
      <w:pPr>
        <w:ind w:right="480"/>
        <w:rPr>
          <w:rFonts w:ascii="Arial" w:hAnsi="Arial"/>
        </w:rPr>
      </w:pPr>
      <w:r>
        <w:rPr>
          <w:rFonts w:ascii="Arial" w:hAnsi="Arial"/>
        </w:rPr>
        <w:t>1</w:t>
      </w:r>
      <w:r w:rsidR="00480751">
        <w:rPr>
          <w:rFonts w:ascii="Arial" w:hAnsi="Arial"/>
        </w:rPr>
        <w:t xml:space="preserve"> for </w:t>
      </w:r>
      <w:r>
        <w:rPr>
          <w:rFonts w:ascii="Arial" w:hAnsi="Arial"/>
        </w:rPr>
        <w:t>a correct table equation combination</w:t>
      </w:r>
    </w:p>
    <w:p w:rsidR="00480751" w:rsidRDefault="00480751" w:rsidP="009C7CFD">
      <w:pPr>
        <w:ind w:right="480"/>
        <w:rPr>
          <w:rFonts w:ascii="Arial" w:hAnsi="Arial"/>
          <w:b/>
        </w:rPr>
      </w:pPr>
      <w:r>
        <w:rPr>
          <w:rFonts w:ascii="Arial" w:hAnsi="Arial"/>
          <w:b/>
        </w:rPr>
        <w:t>Sample answer:</w:t>
      </w:r>
    </w:p>
    <w:p w:rsidR="009C7CFD" w:rsidRDefault="009C7CFD" w:rsidP="009C7CFD">
      <w:pPr>
        <w:ind w:right="480"/>
        <w:rPr>
          <w:rFonts w:ascii="Arial" w:hAnsi="Arial"/>
          <w:b/>
        </w:rPr>
      </w:pPr>
      <w:r>
        <w:rPr>
          <w:rFonts w:ascii="Arial" w:hAnsi="Arial"/>
          <w:b/>
        </w:rPr>
        <w:lastRenderedPageBreak/>
        <w:tab/>
        <w:t xml:space="preserve">W </w:t>
      </w:r>
      <w:r>
        <w:rPr>
          <w:rFonts w:ascii="Arial" w:hAnsi="Arial"/>
          <w:b/>
        </w:rPr>
        <w:tab/>
        <w:t>not(W)</w:t>
      </w:r>
    </w:p>
    <w:p w:rsidR="009C7CFD" w:rsidRDefault="009C7CFD" w:rsidP="009C7CFD">
      <w:pPr>
        <w:ind w:right="480"/>
        <w:rPr>
          <w:rFonts w:ascii="Arial" w:hAnsi="Arial"/>
          <w:b/>
        </w:rPr>
      </w:pPr>
      <w:r>
        <w:rPr>
          <w:rFonts w:ascii="Arial" w:hAnsi="Arial"/>
          <w:b/>
        </w:rPr>
        <w:t>P</w:t>
      </w:r>
      <w:r>
        <w:rPr>
          <w:rFonts w:ascii="Arial" w:hAnsi="Arial"/>
          <w:b/>
        </w:rPr>
        <w:tab/>
        <w:t>T</w:t>
      </w:r>
      <w:r>
        <w:rPr>
          <w:rFonts w:ascii="Arial" w:hAnsi="Arial"/>
          <w:b/>
        </w:rPr>
        <w:tab/>
        <w:t>F</w:t>
      </w:r>
    </w:p>
    <w:p w:rsidR="009C7CFD" w:rsidRDefault="009C7CFD" w:rsidP="009C7CFD">
      <w:pPr>
        <w:ind w:right="480"/>
        <w:rPr>
          <w:rFonts w:ascii="Arial" w:hAnsi="Arial"/>
          <w:b/>
        </w:rPr>
      </w:pPr>
      <w:r>
        <w:rPr>
          <w:rFonts w:ascii="Arial" w:hAnsi="Arial"/>
          <w:b/>
        </w:rPr>
        <w:t>not(P)</w:t>
      </w:r>
      <w:r>
        <w:rPr>
          <w:rFonts w:ascii="Arial" w:hAnsi="Arial"/>
          <w:b/>
        </w:rPr>
        <w:tab/>
        <w:t>F</w:t>
      </w:r>
      <w:r>
        <w:rPr>
          <w:rFonts w:ascii="Arial" w:hAnsi="Arial"/>
          <w:b/>
        </w:rPr>
        <w:tab/>
      </w:r>
      <w:proofErr w:type="spellStart"/>
      <w:r>
        <w:rPr>
          <w:rFonts w:ascii="Arial" w:hAnsi="Arial"/>
          <w:b/>
        </w:rPr>
        <w:t>F</w:t>
      </w:r>
      <w:proofErr w:type="spellEnd"/>
    </w:p>
    <w:p w:rsidR="009C7CFD" w:rsidRPr="009C7CFD" w:rsidRDefault="009C7CFD" w:rsidP="009C7CFD">
      <w:pPr>
        <w:ind w:right="480"/>
        <w:rPr>
          <w:rFonts w:ascii="Arial" w:hAnsi="Arial"/>
          <w:b/>
        </w:rPr>
      </w:pPr>
      <w:r>
        <w:rPr>
          <w:rFonts w:ascii="Arial" w:hAnsi="Arial"/>
          <w:b/>
        </w:rPr>
        <w:t xml:space="preserve">where </w:t>
      </w:r>
      <w:proofErr w:type="spellStart"/>
      <w:r>
        <w:rPr>
          <w:rFonts w:ascii="Arial" w:hAnsi="Arial"/>
          <w:b/>
        </w:rPr>
        <w:t>T</w:t>
      </w:r>
      <w:proofErr w:type="spellEnd"/>
      <w:r>
        <w:rPr>
          <w:rFonts w:ascii="Arial" w:hAnsi="Arial"/>
          <w:b/>
        </w:rPr>
        <w:t xml:space="preserve"> is true and F is false.</w:t>
      </w:r>
    </w:p>
    <w:p w:rsidR="00F85462" w:rsidRDefault="00F85462" w:rsidP="00F85462">
      <w:pPr>
        <w:ind w:left="426" w:hanging="426"/>
        <w:rPr>
          <w:rFonts w:ascii="Arial" w:hAnsi="Arial"/>
        </w:rPr>
      </w:pPr>
      <w:r>
        <w:rPr>
          <w:rFonts w:ascii="Arial" w:hAnsi="Arial" w:cs="Arial"/>
        </w:rPr>
        <w:t>(c)</w:t>
      </w:r>
      <w:r>
        <w:rPr>
          <w:rFonts w:ascii="Arial" w:hAnsi="Arial" w:cs="Arial"/>
        </w:rPr>
        <w:tab/>
        <w:t>At present, is the statement true?  You can state your understanding of the current situation.  (That is you don’t have to know if there is a wall built, just say what you think.)  Draw an arrow to the cell in the truth table (from part b) that represents your understanding of the statement.</w:t>
      </w:r>
    </w:p>
    <w:p w:rsidR="00F85462" w:rsidRDefault="00F85462" w:rsidP="00F85462">
      <w:pPr>
        <w:ind w:left="426" w:hanging="426"/>
        <w:jc w:val="right"/>
        <w:rPr>
          <w:rFonts w:ascii="Arial" w:hAnsi="Arial"/>
        </w:rPr>
      </w:pPr>
      <w:r>
        <w:rPr>
          <w:rFonts w:ascii="Arial" w:hAnsi="Arial"/>
        </w:rPr>
        <w:t>(6 marks)</w:t>
      </w:r>
    </w:p>
    <w:p w:rsidR="00480751" w:rsidRDefault="00480751" w:rsidP="00480751">
      <w:pPr>
        <w:ind w:right="480"/>
        <w:rPr>
          <w:rFonts w:ascii="Arial" w:hAnsi="Arial"/>
        </w:rPr>
      </w:pPr>
      <w:r>
        <w:rPr>
          <w:rFonts w:ascii="Arial" w:hAnsi="Arial"/>
        </w:rPr>
        <w:t xml:space="preserve">Marking scheme: </w:t>
      </w:r>
    </w:p>
    <w:p w:rsidR="00480751" w:rsidRDefault="00480751" w:rsidP="00480751">
      <w:pPr>
        <w:ind w:right="480"/>
        <w:rPr>
          <w:rFonts w:ascii="Arial" w:hAnsi="Arial"/>
        </w:rPr>
      </w:pPr>
      <w:r>
        <w:rPr>
          <w:rFonts w:ascii="Arial" w:hAnsi="Arial"/>
        </w:rPr>
        <w:t>2 for</w:t>
      </w:r>
      <w:r w:rsidR="009C7CFD">
        <w:rPr>
          <w:rFonts w:ascii="Arial" w:hAnsi="Arial"/>
        </w:rPr>
        <w:t xml:space="preserve"> correct value of statement (based on the student’s assumptions)</w:t>
      </w:r>
    </w:p>
    <w:p w:rsidR="00480751" w:rsidRDefault="00480751" w:rsidP="00480751">
      <w:pPr>
        <w:ind w:right="480"/>
        <w:rPr>
          <w:rFonts w:ascii="Arial" w:hAnsi="Arial"/>
        </w:rPr>
      </w:pPr>
      <w:r>
        <w:rPr>
          <w:rFonts w:ascii="Arial" w:hAnsi="Arial"/>
        </w:rPr>
        <w:t xml:space="preserve">2 for </w:t>
      </w:r>
      <w:r w:rsidR="009C7CFD">
        <w:rPr>
          <w:rFonts w:ascii="Arial" w:hAnsi="Arial"/>
        </w:rPr>
        <w:t xml:space="preserve">stating </w:t>
      </w:r>
      <w:proofErr w:type="gramStart"/>
      <w:r w:rsidR="009C7CFD">
        <w:rPr>
          <w:rFonts w:ascii="Arial" w:hAnsi="Arial"/>
        </w:rPr>
        <w:t>assumptions  (</w:t>
      </w:r>
      <w:proofErr w:type="gramEnd"/>
      <w:r w:rsidR="009C7CFD">
        <w:rPr>
          <w:rFonts w:ascii="Arial" w:hAnsi="Arial"/>
        </w:rPr>
        <w:t>1 if they just give the answer correctly from the world).</w:t>
      </w:r>
    </w:p>
    <w:p w:rsidR="00480751" w:rsidRDefault="00480751" w:rsidP="00480751">
      <w:pPr>
        <w:ind w:right="480"/>
        <w:rPr>
          <w:rFonts w:ascii="Arial" w:hAnsi="Arial"/>
        </w:rPr>
      </w:pPr>
      <w:r>
        <w:rPr>
          <w:rFonts w:ascii="Arial" w:hAnsi="Arial"/>
        </w:rPr>
        <w:t xml:space="preserve">2 for </w:t>
      </w:r>
      <w:r w:rsidR="009C7CFD">
        <w:rPr>
          <w:rFonts w:ascii="Arial" w:hAnsi="Arial"/>
        </w:rPr>
        <w:t>correct location in table.</w:t>
      </w:r>
    </w:p>
    <w:p w:rsidR="00480751" w:rsidRDefault="00480751" w:rsidP="00480751">
      <w:pPr>
        <w:ind w:right="480"/>
        <w:rPr>
          <w:rFonts w:ascii="Arial" w:hAnsi="Arial"/>
          <w:b/>
        </w:rPr>
      </w:pPr>
      <w:r>
        <w:rPr>
          <w:rFonts w:ascii="Arial" w:hAnsi="Arial"/>
          <w:b/>
        </w:rPr>
        <w:t>Sample answer:</w:t>
      </w:r>
      <w:r w:rsidR="009C7CFD">
        <w:rPr>
          <w:rFonts w:ascii="Arial" w:hAnsi="Arial"/>
          <w:b/>
        </w:rPr>
        <w:t xml:space="preserve">  Donald Trump has not built a wall (not(W)), and as it hasn’t been built, the Mexicans haven’t paid for it (not(P)).  This is the bottom right cell of the table.  The statement is False.</w:t>
      </w:r>
    </w:p>
    <w:p w:rsidR="009C7CFD" w:rsidRDefault="009C7CFD" w:rsidP="00480751">
      <w:pPr>
        <w:ind w:right="480"/>
        <w:rPr>
          <w:rFonts w:ascii="Arial" w:hAnsi="Arial"/>
          <w:b/>
        </w:rPr>
      </w:pPr>
    </w:p>
    <w:p w:rsidR="00F85462" w:rsidRDefault="00480751" w:rsidP="00480751">
      <w:pPr>
        <w:ind w:left="426" w:hanging="426"/>
        <w:rPr>
          <w:rFonts w:ascii="Arial" w:hAnsi="Arial"/>
        </w:rPr>
      </w:pPr>
      <w:r>
        <w:rPr>
          <w:rFonts w:ascii="Arial" w:hAnsi="Arial" w:cs="Arial"/>
        </w:rPr>
        <w:t xml:space="preserve"> </w:t>
      </w:r>
      <w:r w:rsidR="00F85462">
        <w:rPr>
          <w:rFonts w:ascii="Arial" w:hAnsi="Arial" w:cs="Arial"/>
        </w:rPr>
        <w:t>(d)</w:t>
      </w:r>
      <w:r w:rsidR="00F85462">
        <w:rPr>
          <w:rFonts w:ascii="Arial" w:hAnsi="Arial" w:cs="Arial"/>
        </w:rPr>
        <w:tab/>
        <w:t>Inheritance conflicts are a problem for semantic nets (and class based languages).  Describe an example of an inheritance conflict.  (You may use a picture.)  How might a knowledge representation system resolve inheritance conflicts?</w:t>
      </w:r>
    </w:p>
    <w:p w:rsidR="00F85462" w:rsidRDefault="00F85462" w:rsidP="00F85462">
      <w:pPr>
        <w:ind w:left="426" w:hanging="426"/>
        <w:jc w:val="right"/>
        <w:rPr>
          <w:rFonts w:ascii="Arial" w:hAnsi="Arial"/>
        </w:rPr>
      </w:pPr>
      <w:r>
        <w:rPr>
          <w:rFonts w:ascii="Arial" w:hAnsi="Arial"/>
        </w:rPr>
        <w:t>(8 marks)</w:t>
      </w:r>
    </w:p>
    <w:p w:rsidR="00F85462" w:rsidRDefault="00F85462" w:rsidP="00F85462">
      <w:pPr>
        <w:ind w:left="426" w:hanging="426"/>
        <w:jc w:val="right"/>
        <w:rPr>
          <w:rFonts w:ascii="Arial" w:hAnsi="Arial"/>
        </w:rPr>
      </w:pPr>
    </w:p>
    <w:p w:rsidR="00480751" w:rsidRDefault="00480751" w:rsidP="00480751">
      <w:pPr>
        <w:ind w:right="480"/>
        <w:rPr>
          <w:rFonts w:ascii="Arial" w:hAnsi="Arial"/>
        </w:rPr>
      </w:pPr>
      <w:r>
        <w:rPr>
          <w:rFonts w:ascii="Arial" w:hAnsi="Arial"/>
        </w:rPr>
        <w:t xml:space="preserve">Marking scheme: </w:t>
      </w:r>
    </w:p>
    <w:p w:rsidR="00480751" w:rsidRDefault="00480751" w:rsidP="00480751">
      <w:pPr>
        <w:ind w:right="480"/>
        <w:rPr>
          <w:rFonts w:ascii="Arial" w:hAnsi="Arial"/>
        </w:rPr>
      </w:pPr>
      <w:r>
        <w:rPr>
          <w:rFonts w:ascii="Arial" w:hAnsi="Arial"/>
        </w:rPr>
        <w:t>2 for</w:t>
      </w:r>
      <w:r w:rsidR="009C7CFD">
        <w:rPr>
          <w:rFonts w:ascii="Arial" w:hAnsi="Arial"/>
        </w:rPr>
        <w:t xml:space="preserve"> use of inheritance</w:t>
      </w:r>
    </w:p>
    <w:p w:rsidR="00480751" w:rsidRDefault="009C7CFD" w:rsidP="009C7CFD">
      <w:pPr>
        <w:ind w:right="480"/>
        <w:rPr>
          <w:rFonts w:ascii="Arial" w:hAnsi="Arial"/>
        </w:rPr>
      </w:pPr>
      <w:r>
        <w:rPr>
          <w:rFonts w:ascii="Arial" w:hAnsi="Arial"/>
        </w:rPr>
        <w:t>3</w:t>
      </w:r>
      <w:r w:rsidR="00480751">
        <w:rPr>
          <w:rFonts w:ascii="Arial" w:hAnsi="Arial"/>
        </w:rPr>
        <w:t xml:space="preserve"> for </w:t>
      </w:r>
      <w:r>
        <w:rPr>
          <w:rFonts w:ascii="Arial" w:hAnsi="Arial"/>
        </w:rPr>
        <w:t>a correct example</w:t>
      </w:r>
    </w:p>
    <w:p w:rsidR="009C7CFD" w:rsidRDefault="009C7CFD" w:rsidP="00480751">
      <w:pPr>
        <w:ind w:right="480"/>
        <w:rPr>
          <w:rFonts w:ascii="Arial" w:hAnsi="Arial"/>
        </w:rPr>
      </w:pPr>
      <w:r>
        <w:rPr>
          <w:rFonts w:ascii="Arial" w:hAnsi="Arial"/>
        </w:rPr>
        <w:t>3 for reasonable resolution</w:t>
      </w:r>
    </w:p>
    <w:p w:rsidR="00480751" w:rsidRDefault="00480751" w:rsidP="00480751">
      <w:pPr>
        <w:ind w:right="480"/>
        <w:rPr>
          <w:rFonts w:ascii="Arial" w:hAnsi="Arial"/>
          <w:b/>
        </w:rPr>
      </w:pPr>
      <w:r>
        <w:rPr>
          <w:rFonts w:ascii="Arial" w:hAnsi="Arial"/>
          <w:b/>
        </w:rPr>
        <w:t>Sample answer:</w:t>
      </w:r>
      <w:r w:rsidR="009C7CFD">
        <w:rPr>
          <w:rFonts w:ascii="Arial" w:hAnsi="Arial"/>
          <w:b/>
        </w:rPr>
        <w:t xml:space="preserve"> The standard inheritance conflict is the Nixon Diamond.  Nixon was a Quaker and a Republican.  Quaker’s are pacifists (doves) and Republicans are happy to go to war (hawks).  Both Quakers and Republicans are people.  The conflict is whether Nixon is a hawk or a dove.  A good way for a system to resolve inheritance conflicts is to warn the developer of their existence, and have the developer explicitly resolve the conflict; in this case, you could explicitly note that Nixon was a hawk.</w:t>
      </w:r>
    </w:p>
    <w:p w:rsidR="00F85462" w:rsidRDefault="00F85462" w:rsidP="00F85462">
      <w:pPr>
        <w:ind w:left="426" w:hanging="426"/>
        <w:rPr>
          <w:rFonts w:ascii="Arial" w:hAnsi="Arial" w:cs="Arial"/>
        </w:rPr>
      </w:pPr>
    </w:p>
    <w:p w:rsidR="00F85462" w:rsidRDefault="00F85462" w:rsidP="00F85462">
      <w:pPr>
        <w:rPr>
          <w:rFonts w:ascii="Arial" w:hAnsi="Arial" w:cs="Arial"/>
        </w:rPr>
      </w:pPr>
    </w:p>
    <w:p w:rsidR="00F85462" w:rsidRDefault="00F85462" w:rsidP="00F85462">
      <w:pPr>
        <w:rPr>
          <w:rFonts w:ascii="Arial" w:hAnsi="Arial" w:cs="Arial"/>
        </w:rPr>
      </w:pPr>
    </w:p>
    <w:p w:rsidR="00F85462" w:rsidRDefault="00F85462" w:rsidP="00F85462">
      <w:pPr>
        <w:rPr>
          <w:rFonts w:ascii="Arial" w:hAnsi="Arial" w:cs="Arial"/>
        </w:rPr>
      </w:pPr>
      <w:r>
        <w:rPr>
          <w:rFonts w:ascii="Arial" w:hAnsi="Arial" w:cs="Arial"/>
        </w:rPr>
        <w:t>3. Machine Learning</w:t>
      </w:r>
    </w:p>
    <w:p w:rsidR="00F85462" w:rsidRDefault="00F85462" w:rsidP="00F85462">
      <w:pPr>
        <w:ind w:left="426" w:hanging="426"/>
        <w:rPr>
          <w:rFonts w:ascii="Arial" w:hAnsi="Arial"/>
        </w:rPr>
      </w:pPr>
      <w:r>
        <w:rPr>
          <w:rFonts w:ascii="Arial" w:hAnsi="Arial" w:cs="Arial"/>
        </w:rPr>
        <w:t xml:space="preserve">(a) A self </w:t>
      </w:r>
      <w:proofErr w:type="spellStart"/>
      <w:r>
        <w:rPr>
          <w:rFonts w:ascii="Arial" w:hAnsi="Arial" w:cs="Arial"/>
        </w:rPr>
        <w:t>organising</w:t>
      </w:r>
      <w:proofErr w:type="spellEnd"/>
      <w:r>
        <w:rPr>
          <w:rFonts w:ascii="Arial" w:hAnsi="Arial" w:cs="Arial"/>
        </w:rPr>
        <w:t xml:space="preserve"> map (SOM) uses a distance measurement to find the distance between two data points.  Find the Euclidean distance between the 3D points (5,4,7) and (-5,10,3).</w:t>
      </w:r>
    </w:p>
    <w:p w:rsidR="00F85462" w:rsidRDefault="00F85462" w:rsidP="00F85462">
      <w:pPr>
        <w:ind w:left="426" w:hanging="426"/>
        <w:jc w:val="right"/>
        <w:rPr>
          <w:rFonts w:ascii="Arial" w:hAnsi="Arial"/>
        </w:rPr>
      </w:pPr>
      <w:r>
        <w:rPr>
          <w:rFonts w:ascii="Arial" w:hAnsi="Arial"/>
        </w:rPr>
        <w:t>(4 marks)</w:t>
      </w:r>
    </w:p>
    <w:p w:rsidR="000F563C" w:rsidRDefault="000F563C" w:rsidP="00F85462">
      <w:pPr>
        <w:ind w:left="426" w:hanging="426"/>
        <w:jc w:val="right"/>
        <w:rPr>
          <w:rFonts w:ascii="Arial" w:hAnsi="Arial"/>
        </w:rPr>
      </w:pPr>
    </w:p>
    <w:p w:rsidR="00F85462" w:rsidRDefault="00F85462" w:rsidP="00F85462">
      <w:pPr>
        <w:ind w:left="426" w:hanging="426"/>
        <w:jc w:val="right"/>
        <w:rPr>
          <w:rFonts w:ascii="Arial" w:hAnsi="Arial"/>
        </w:rPr>
      </w:pPr>
    </w:p>
    <w:p w:rsidR="000F563C" w:rsidRDefault="000F563C" w:rsidP="000F563C">
      <w:pPr>
        <w:ind w:right="480"/>
        <w:rPr>
          <w:rFonts w:ascii="Arial" w:hAnsi="Arial"/>
        </w:rPr>
      </w:pPr>
      <w:r>
        <w:rPr>
          <w:rFonts w:ascii="Arial" w:hAnsi="Arial"/>
        </w:rPr>
        <w:t xml:space="preserve">Marking scheme: </w:t>
      </w:r>
    </w:p>
    <w:p w:rsidR="000F563C" w:rsidRDefault="000F563C" w:rsidP="000F563C">
      <w:pPr>
        <w:ind w:right="480"/>
        <w:rPr>
          <w:rFonts w:ascii="Arial" w:hAnsi="Arial"/>
        </w:rPr>
      </w:pPr>
      <w:r>
        <w:rPr>
          <w:rFonts w:ascii="Arial" w:hAnsi="Arial"/>
        </w:rPr>
        <w:t>2 for squares</w:t>
      </w:r>
      <w:r w:rsidR="00EB61BE">
        <w:rPr>
          <w:rFonts w:ascii="Arial" w:hAnsi="Arial"/>
        </w:rPr>
        <w:t xml:space="preserve"> and differences</w:t>
      </w:r>
    </w:p>
    <w:p w:rsidR="000F563C" w:rsidRDefault="000F563C" w:rsidP="000F563C">
      <w:pPr>
        <w:ind w:right="480"/>
        <w:rPr>
          <w:rFonts w:ascii="Arial" w:hAnsi="Arial"/>
        </w:rPr>
      </w:pPr>
      <w:r>
        <w:rPr>
          <w:rFonts w:ascii="Arial" w:hAnsi="Arial"/>
        </w:rPr>
        <w:t xml:space="preserve">2 for </w:t>
      </w:r>
      <w:r w:rsidR="00EB61BE">
        <w:rPr>
          <w:rFonts w:ascii="Arial" w:hAnsi="Arial"/>
        </w:rPr>
        <w:t>correct answer</w:t>
      </w:r>
    </w:p>
    <w:p w:rsidR="000F563C" w:rsidRDefault="000F563C" w:rsidP="000F563C">
      <w:pPr>
        <w:ind w:right="480"/>
        <w:rPr>
          <w:rFonts w:ascii="Arial" w:hAnsi="Arial"/>
          <w:b/>
        </w:rPr>
      </w:pPr>
      <w:r>
        <w:rPr>
          <w:rFonts w:ascii="Arial" w:hAnsi="Arial"/>
          <w:b/>
        </w:rPr>
        <w:t>Sample answer:</w:t>
      </w:r>
    </w:p>
    <w:p w:rsidR="000F563C" w:rsidRDefault="000F563C" w:rsidP="000F563C">
      <w:pPr>
        <w:ind w:right="480"/>
        <w:rPr>
          <w:rFonts w:ascii="Arial" w:hAnsi="Arial"/>
          <w:b/>
        </w:rPr>
      </w:pPr>
      <w:proofErr w:type="spellStart"/>
      <w:proofErr w:type="gramStart"/>
      <w:r>
        <w:rPr>
          <w:rFonts w:ascii="Arial" w:hAnsi="Arial"/>
          <w:b/>
        </w:rPr>
        <w:t>Sqrt</w:t>
      </w:r>
      <w:proofErr w:type="spellEnd"/>
      <w:r>
        <w:rPr>
          <w:rFonts w:ascii="Arial" w:hAnsi="Arial"/>
          <w:b/>
        </w:rPr>
        <w:t>(</w:t>
      </w:r>
      <w:proofErr w:type="gramEnd"/>
      <w:r>
        <w:rPr>
          <w:rFonts w:ascii="Arial" w:hAnsi="Arial"/>
          <w:b/>
        </w:rPr>
        <w:t>(5—5)^2+(4-10)^2+(7-3)^2) =</w:t>
      </w:r>
    </w:p>
    <w:p w:rsidR="000F563C" w:rsidRDefault="000F563C" w:rsidP="000F563C">
      <w:pPr>
        <w:ind w:right="480"/>
        <w:rPr>
          <w:rFonts w:ascii="Arial" w:hAnsi="Arial"/>
          <w:b/>
        </w:rPr>
      </w:pPr>
      <w:proofErr w:type="spellStart"/>
      <w:proofErr w:type="gramStart"/>
      <w:r>
        <w:rPr>
          <w:rFonts w:ascii="Arial" w:hAnsi="Arial"/>
          <w:b/>
        </w:rPr>
        <w:t>Sqrt</w:t>
      </w:r>
      <w:proofErr w:type="spellEnd"/>
      <w:r>
        <w:rPr>
          <w:rFonts w:ascii="Arial" w:hAnsi="Arial"/>
          <w:b/>
        </w:rPr>
        <w:t>(</w:t>
      </w:r>
      <w:proofErr w:type="gramEnd"/>
      <w:r>
        <w:rPr>
          <w:rFonts w:ascii="Arial" w:hAnsi="Arial"/>
          <w:b/>
        </w:rPr>
        <w:t>10^2+-6^2+4^2) =</w:t>
      </w:r>
    </w:p>
    <w:p w:rsidR="000F563C" w:rsidRDefault="000F563C" w:rsidP="000F563C">
      <w:pPr>
        <w:ind w:right="480"/>
        <w:rPr>
          <w:rFonts w:ascii="Arial" w:hAnsi="Arial"/>
          <w:b/>
        </w:rPr>
      </w:pPr>
      <w:proofErr w:type="spellStart"/>
      <w:proofErr w:type="gramStart"/>
      <w:r>
        <w:rPr>
          <w:rFonts w:ascii="Arial" w:hAnsi="Arial"/>
          <w:b/>
        </w:rPr>
        <w:t>Sqrt</w:t>
      </w:r>
      <w:proofErr w:type="spellEnd"/>
      <w:r>
        <w:rPr>
          <w:rFonts w:ascii="Arial" w:hAnsi="Arial"/>
          <w:b/>
        </w:rPr>
        <w:t>(</w:t>
      </w:r>
      <w:proofErr w:type="gramEnd"/>
      <w:r>
        <w:rPr>
          <w:rFonts w:ascii="Arial" w:hAnsi="Arial"/>
          <w:b/>
        </w:rPr>
        <w:t xml:space="preserve">100+36+16) = </w:t>
      </w:r>
    </w:p>
    <w:p w:rsidR="000F563C" w:rsidRDefault="000F563C" w:rsidP="000F563C">
      <w:pPr>
        <w:ind w:right="480"/>
        <w:rPr>
          <w:rFonts w:ascii="Arial" w:hAnsi="Arial"/>
        </w:rPr>
      </w:pPr>
      <w:proofErr w:type="spellStart"/>
      <w:proofErr w:type="gramStart"/>
      <w:r>
        <w:rPr>
          <w:rFonts w:ascii="Arial" w:hAnsi="Arial"/>
          <w:b/>
        </w:rPr>
        <w:t>Sqrt</w:t>
      </w:r>
      <w:proofErr w:type="spellEnd"/>
      <w:r>
        <w:rPr>
          <w:rFonts w:ascii="Arial" w:hAnsi="Arial"/>
          <w:b/>
        </w:rPr>
        <w:t>(</w:t>
      </w:r>
      <w:proofErr w:type="gramEnd"/>
      <w:r>
        <w:rPr>
          <w:rFonts w:ascii="Arial" w:hAnsi="Arial"/>
          <w:b/>
        </w:rPr>
        <w:t>152) ~ 12.3</w:t>
      </w:r>
      <w:r w:rsidR="00EB61BE">
        <w:rPr>
          <w:rFonts w:ascii="Arial" w:hAnsi="Arial"/>
          <w:b/>
        </w:rPr>
        <w:t xml:space="preserve">  (</w:t>
      </w:r>
      <w:proofErr w:type="spellStart"/>
      <w:r w:rsidR="00EB61BE">
        <w:rPr>
          <w:rFonts w:ascii="Arial" w:hAnsi="Arial"/>
          <w:b/>
        </w:rPr>
        <w:t>sqrt</w:t>
      </w:r>
      <w:proofErr w:type="spellEnd"/>
      <w:r w:rsidR="00EB61BE">
        <w:rPr>
          <w:rFonts w:ascii="Arial" w:hAnsi="Arial"/>
          <w:b/>
        </w:rPr>
        <w:t>(152) is sufficient)</w:t>
      </w:r>
    </w:p>
    <w:p w:rsidR="000F563C" w:rsidRDefault="000F563C" w:rsidP="000F563C">
      <w:pPr>
        <w:ind w:left="426" w:hanging="426"/>
        <w:rPr>
          <w:rFonts w:ascii="Arial" w:hAnsi="Arial" w:cs="Arial"/>
        </w:rPr>
      </w:pPr>
      <w:r>
        <w:rPr>
          <w:rFonts w:ascii="Arial" w:hAnsi="Arial" w:cs="Arial"/>
        </w:rPr>
        <w:t xml:space="preserve"> </w:t>
      </w:r>
    </w:p>
    <w:p w:rsidR="00F85462" w:rsidRDefault="00F85462" w:rsidP="000F563C">
      <w:pPr>
        <w:ind w:left="426" w:hanging="426"/>
        <w:rPr>
          <w:rFonts w:ascii="Arial" w:hAnsi="Arial"/>
        </w:rPr>
      </w:pPr>
      <w:r>
        <w:rPr>
          <w:rFonts w:ascii="Arial" w:hAnsi="Arial" w:cs="Arial"/>
        </w:rPr>
        <w:t>(b)</w:t>
      </w:r>
      <w:r>
        <w:rPr>
          <w:rFonts w:ascii="Arial" w:hAnsi="Arial" w:cs="Arial"/>
        </w:rPr>
        <w:tab/>
        <w:t xml:space="preserve">Draw a </w:t>
      </w:r>
      <w:proofErr w:type="gramStart"/>
      <w:r>
        <w:rPr>
          <w:rFonts w:ascii="Arial" w:hAnsi="Arial" w:cs="Arial"/>
        </w:rPr>
        <w:t>three layer</w:t>
      </w:r>
      <w:proofErr w:type="gramEnd"/>
      <w:r>
        <w:rPr>
          <w:rFonts w:ascii="Arial" w:hAnsi="Arial" w:cs="Arial"/>
        </w:rPr>
        <w:t xml:space="preserve"> multi-layer perceptron (MLP) network with three inputs, one output and 2 nodes in the hidden layer.  Set each weight to be unique.</w:t>
      </w:r>
    </w:p>
    <w:p w:rsidR="00F85462" w:rsidRDefault="00F85462" w:rsidP="00F85462">
      <w:pPr>
        <w:ind w:left="426" w:hanging="426"/>
        <w:jc w:val="right"/>
        <w:rPr>
          <w:rFonts w:ascii="Arial" w:hAnsi="Arial"/>
        </w:rPr>
      </w:pPr>
      <w:r>
        <w:rPr>
          <w:rFonts w:ascii="Arial" w:hAnsi="Arial"/>
        </w:rPr>
        <w:t>(8 marks)</w:t>
      </w:r>
    </w:p>
    <w:p w:rsidR="00F85462" w:rsidRDefault="00F85462" w:rsidP="00F85462"/>
    <w:p w:rsidR="00F85462" w:rsidRDefault="00F85462" w:rsidP="00F85462">
      <w:pPr>
        <w:ind w:right="480"/>
        <w:rPr>
          <w:rFonts w:ascii="Arial" w:hAnsi="Arial"/>
        </w:rPr>
      </w:pPr>
      <w:r>
        <w:rPr>
          <w:rFonts w:ascii="Arial" w:hAnsi="Arial"/>
        </w:rPr>
        <w:t xml:space="preserve">Marking scheme: </w:t>
      </w:r>
    </w:p>
    <w:p w:rsidR="00F85462" w:rsidRDefault="00F85462" w:rsidP="00F85462">
      <w:pPr>
        <w:ind w:right="480"/>
        <w:rPr>
          <w:rFonts w:ascii="Arial" w:hAnsi="Arial"/>
        </w:rPr>
      </w:pPr>
      <w:r>
        <w:rPr>
          <w:rFonts w:ascii="Arial" w:hAnsi="Arial"/>
        </w:rPr>
        <w:t xml:space="preserve">2 for </w:t>
      </w:r>
      <w:r w:rsidR="00EB61BE">
        <w:rPr>
          <w:rFonts w:ascii="Arial" w:hAnsi="Arial"/>
        </w:rPr>
        <w:t>3 layers</w:t>
      </w:r>
    </w:p>
    <w:p w:rsidR="00F85462" w:rsidRDefault="00F85462" w:rsidP="00F85462">
      <w:pPr>
        <w:ind w:right="480"/>
        <w:rPr>
          <w:rFonts w:ascii="Arial" w:hAnsi="Arial"/>
        </w:rPr>
      </w:pPr>
      <w:r>
        <w:rPr>
          <w:rFonts w:ascii="Arial" w:hAnsi="Arial"/>
        </w:rPr>
        <w:t xml:space="preserve">2 for </w:t>
      </w:r>
      <w:r w:rsidR="00EB61BE">
        <w:rPr>
          <w:rFonts w:ascii="Arial" w:hAnsi="Arial"/>
        </w:rPr>
        <w:t>correct topology</w:t>
      </w:r>
    </w:p>
    <w:p w:rsidR="00F85462" w:rsidRDefault="00F85462" w:rsidP="00F85462">
      <w:pPr>
        <w:ind w:right="480"/>
        <w:rPr>
          <w:rFonts w:ascii="Arial" w:hAnsi="Arial"/>
        </w:rPr>
      </w:pPr>
      <w:r>
        <w:rPr>
          <w:rFonts w:ascii="Arial" w:hAnsi="Arial"/>
        </w:rPr>
        <w:t xml:space="preserve">2 for </w:t>
      </w:r>
      <w:r w:rsidR="00EB61BE">
        <w:rPr>
          <w:rFonts w:ascii="Arial" w:hAnsi="Arial"/>
        </w:rPr>
        <w:t>weights</w:t>
      </w:r>
    </w:p>
    <w:p w:rsidR="00EB61BE" w:rsidRDefault="00EB61BE" w:rsidP="00F85462">
      <w:pPr>
        <w:ind w:right="480"/>
        <w:rPr>
          <w:rFonts w:ascii="Arial" w:hAnsi="Arial"/>
        </w:rPr>
      </w:pPr>
      <w:r>
        <w:rPr>
          <w:rFonts w:ascii="Arial" w:hAnsi="Arial"/>
        </w:rPr>
        <w:t>2 for unique weights</w:t>
      </w:r>
    </w:p>
    <w:p w:rsidR="00F85462" w:rsidRDefault="00F85462" w:rsidP="00F85462">
      <w:pPr>
        <w:ind w:right="480"/>
        <w:rPr>
          <w:rFonts w:ascii="Arial" w:hAnsi="Arial"/>
        </w:rPr>
      </w:pPr>
      <w:r>
        <w:rPr>
          <w:rFonts w:ascii="Arial" w:hAnsi="Arial"/>
          <w:b/>
        </w:rPr>
        <w:t>Sample answer:</w:t>
      </w:r>
    </w:p>
    <w:p w:rsidR="00F85462" w:rsidRDefault="00F85462" w:rsidP="00F85462">
      <w:pPr>
        <w:ind w:left="426" w:hanging="426"/>
        <w:jc w:val="right"/>
        <w:rPr>
          <w:rFonts w:ascii="Arial" w:hAnsi="Arial"/>
        </w:rPr>
      </w:pPr>
    </w:p>
    <w:p w:rsidR="002F070E" w:rsidRDefault="002F070E">
      <w:pPr>
        <w:rPr>
          <w:noProof/>
        </w:rPr>
      </w:pPr>
    </w:p>
    <w:p w:rsidR="009B7906" w:rsidRDefault="002F070E">
      <w:r>
        <w:rPr>
          <w:noProof/>
        </w:rPr>
        <w:lastRenderedPageBreak/>
        <w:drawing>
          <wp:inline distT="0" distB="0" distL="0" distR="0">
            <wp:extent cx="3914775" cy="3324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4775" cy="3324225"/>
                    </a:xfrm>
                    <a:prstGeom prst="rect">
                      <a:avLst/>
                    </a:prstGeom>
                    <a:noFill/>
                    <a:ln>
                      <a:noFill/>
                    </a:ln>
                  </pic:spPr>
                </pic:pic>
              </a:graphicData>
            </a:graphic>
          </wp:inline>
        </w:drawing>
      </w:r>
    </w:p>
    <w:p w:rsidR="00F85462" w:rsidRDefault="00F85462"/>
    <w:p w:rsidR="00F85462" w:rsidRDefault="00F85462" w:rsidP="00F85462">
      <w:pPr>
        <w:ind w:left="426" w:hanging="426"/>
        <w:rPr>
          <w:rFonts w:ascii="Arial" w:hAnsi="Arial"/>
        </w:rPr>
      </w:pPr>
      <w:r>
        <w:rPr>
          <w:rFonts w:ascii="Arial" w:hAnsi="Arial" w:cs="Arial"/>
        </w:rPr>
        <w:t>(c)</w:t>
      </w:r>
      <w:r>
        <w:rPr>
          <w:rFonts w:ascii="Arial" w:hAnsi="Arial" w:cs="Arial"/>
        </w:rPr>
        <w:tab/>
        <w:t>The nodes in the hidden layer uses a linear transfer function with a slope of 2.  The output node is a step function with a threshold of 3.  Show the outputs for the inputs (1,2,3) and (-2,5,2).</w:t>
      </w:r>
    </w:p>
    <w:p w:rsidR="00F85462" w:rsidRDefault="00F85462" w:rsidP="00F85462">
      <w:pPr>
        <w:ind w:left="426" w:hanging="426"/>
        <w:jc w:val="right"/>
        <w:rPr>
          <w:rFonts w:ascii="Arial" w:hAnsi="Arial"/>
        </w:rPr>
      </w:pPr>
      <w:r>
        <w:rPr>
          <w:rFonts w:ascii="Arial" w:hAnsi="Arial"/>
        </w:rPr>
        <w:t>(6 marks)</w:t>
      </w:r>
    </w:p>
    <w:p w:rsidR="00480751" w:rsidRDefault="00480751" w:rsidP="00480751">
      <w:pPr>
        <w:ind w:right="480"/>
        <w:rPr>
          <w:rFonts w:ascii="Arial" w:hAnsi="Arial"/>
        </w:rPr>
      </w:pPr>
      <w:r>
        <w:rPr>
          <w:rFonts w:ascii="Arial" w:hAnsi="Arial"/>
        </w:rPr>
        <w:t xml:space="preserve">Marking scheme: </w:t>
      </w:r>
    </w:p>
    <w:p w:rsidR="00480751" w:rsidRDefault="00480751" w:rsidP="00480751">
      <w:pPr>
        <w:ind w:right="480"/>
        <w:rPr>
          <w:rFonts w:ascii="Arial" w:hAnsi="Arial"/>
        </w:rPr>
      </w:pPr>
      <w:r>
        <w:rPr>
          <w:rFonts w:ascii="Arial" w:hAnsi="Arial"/>
        </w:rPr>
        <w:t>2 for</w:t>
      </w:r>
      <w:r w:rsidR="00EB61BE">
        <w:rPr>
          <w:rFonts w:ascii="Arial" w:hAnsi="Arial"/>
        </w:rPr>
        <w:t xml:space="preserve"> level 2 input</w:t>
      </w:r>
    </w:p>
    <w:p w:rsidR="00EB61BE" w:rsidRDefault="00EB61BE" w:rsidP="00480751">
      <w:pPr>
        <w:ind w:right="480"/>
        <w:rPr>
          <w:rFonts w:ascii="Arial" w:hAnsi="Arial"/>
        </w:rPr>
      </w:pPr>
      <w:r>
        <w:rPr>
          <w:rFonts w:ascii="Arial" w:hAnsi="Arial"/>
        </w:rPr>
        <w:t>1 for linear transfer</w:t>
      </w:r>
    </w:p>
    <w:p w:rsidR="00480751" w:rsidRDefault="00EB61BE" w:rsidP="00480751">
      <w:pPr>
        <w:ind w:right="480"/>
        <w:rPr>
          <w:rFonts w:ascii="Arial" w:hAnsi="Arial"/>
        </w:rPr>
      </w:pPr>
      <w:r>
        <w:rPr>
          <w:rFonts w:ascii="Arial" w:hAnsi="Arial"/>
        </w:rPr>
        <w:t>1</w:t>
      </w:r>
      <w:r w:rsidR="00480751">
        <w:rPr>
          <w:rFonts w:ascii="Arial" w:hAnsi="Arial"/>
        </w:rPr>
        <w:t xml:space="preserve"> for </w:t>
      </w:r>
      <w:r>
        <w:rPr>
          <w:rFonts w:ascii="Arial" w:hAnsi="Arial"/>
        </w:rPr>
        <w:t>level 3</w:t>
      </w:r>
    </w:p>
    <w:p w:rsidR="00480751" w:rsidRDefault="00480751" w:rsidP="00480751">
      <w:pPr>
        <w:ind w:right="480"/>
        <w:rPr>
          <w:rFonts w:ascii="Arial" w:hAnsi="Arial"/>
        </w:rPr>
      </w:pPr>
      <w:r>
        <w:rPr>
          <w:rFonts w:ascii="Arial" w:hAnsi="Arial"/>
        </w:rPr>
        <w:t xml:space="preserve">2 for </w:t>
      </w:r>
      <w:r w:rsidR="00EB61BE">
        <w:rPr>
          <w:rFonts w:ascii="Arial" w:hAnsi="Arial"/>
        </w:rPr>
        <w:t>correct</w:t>
      </w:r>
    </w:p>
    <w:p w:rsidR="00480751" w:rsidRDefault="00480751" w:rsidP="00480751">
      <w:pPr>
        <w:ind w:right="480"/>
        <w:rPr>
          <w:rFonts w:ascii="Arial" w:hAnsi="Arial"/>
          <w:b/>
        </w:rPr>
      </w:pPr>
      <w:r>
        <w:rPr>
          <w:rFonts w:ascii="Arial" w:hAnsi="Arial"/>
          <w:b/>
        </w:rPr>
        <w:t>Sample answer:</w:t>
      </w:r>
    </w:p>
    <w:p w:rsidR="00EB61BE" w:rsidRDefault="00EB61BE" w:rsidP="00480751">
      <w:pPr>
        <w:ind w:right="480"/>
        <w:rPr>
          <w:rFonts w:ascii="Arial" w:hAnsi="Arial"/>
          <w:b/>
        </w:rPr>
      </w:pPr>
      <w:r>
        <w:rPr>
          <w:rFonts w:ascii="Arial" w:hAnsi="Arial"/>
          <w:b/>
        </w:rPr>
        <w:t>123 -&gt; level 2 (-3-10+21) = 8 –transfer&gt; = 16</w:t>
      </w:r>
    </w:p>
    <w:p w:rsidR="00EB61BE" w:rsidRDefault="00EB61BE" w:rsidP="00480751">
      <w:pPr>
        <w:ind w:right="480"/>
        <w:rPr>
          <w:rFonts w:ascii="Arial" w:hAnsi="Arial"/>
          <w:b/>
        </w:rPr>
      </w:pPr>
      <w:r>
        <w:rPr>
          <w:rFonts w:ascii="Arial" w:hAnsi="Arial"/>
          <w:b/>
        </w:rPr>
        <w:t xml:space="preserve">                        (4+12+24) = 40 –transfer&gt; = 80</w:t>
      </w:r>
    </w:p>
    <w:p w:rsidR="00EB61BE" w:rsidRDefault="00EB61BE" w:rsidP="00480751">
      <w:pPr>
        <w:ind w:right="480"/>
        <w:rPr>
          <w:rFonts w:ascii="Arial" w:hAnsi="Arial"/>
          <w:b/>
        </w:rPr>
      </w:pPr>
      <w:r>
        <w:rPr>
          <w:rFonts w:ascii="Arial" w:hAnsi="Arial"/>
          <w:b/>
        </w:rPr>
        <w:t>Level 3 16+160 = 170 &gt; 3 so the output is 1</w:t>
      </w:r>
    </w:p>
    <w:p w:rsidR="00EB61BE" w:rsidRDefault="00EB61BE" w:rsidP="00480751">
      <w:pPr>
        <w:ind w:right="480"/>
        <w:rPr>
          <w:rFonts w:ascii="Arial" w:hAnsi="Arial"/>
          <w:b/>
        </w:rPr>
      </w:pPr>
      <w:r>
        <w:rPr>
          <w:rFonts w:ascii="Arial" w:hAnsi="Arial"/>
          <w:b/>
        </w:rPr>
        <w:t>-2,5,2 level 2 (6-25+14) = -5 –transfer&gt; = -10</w:t>
      </w:r>
    </w:p>
    <w:p w:rsidR="00EB61BE" w:rsidRDefault="00EB61BE" w:rsidP="00480751">
      <w:pPr>
        <w:ind w:right="480"/>
        <w:rPr>
          <w:rFonts w:ascii="Arial" w:hAnsi="Arial"/>
          <w:b/>
        </w:rPr>
      </w:pPr>
      <w:r>
        <w:rPr>
          <w:rFonts w:ascii="Arial" w:hAnsi="Arial"/>
          <w:b/>
        </w:rPr>
        <w:t xml:space="preserve">                       (8+30+16) = 54 –transfer&gt; = 108</w:t>
      </w:r>
    </w:p>
    <w:p w:rsidR="00EB61BE" w:rsidRDefault="00EB61BE" w:rsidP="00480751">
      <w:pPr>
        <w:ind w:right="480"/>
        <w:rPr>
          <w:rFonts w:ascii="Arial" w:hAnsi="Arial"/>
          <w:b/>
        </w:rPr>
      </w:pPr>
      <w:r>
        <w:rPr>
          <w:rFonts w:ascii="Arial" w:hAnsi="Arial"/>
          <w:b/>
        </w:rPr>
        <w:t>Level 3 108-10 &gt; 3 so the output is also 1</w:t>
      </w:r>
    </w:p>
    <w:p w:rsidR="00480751" w:rsidRDefault="00480751" w:rsidP="00F85462">
      <w:pPr>
        <w:ind w:left="426" w:hanging="426"/>
        <w:rPr>
          <w:rFonts w:ascii="Arial" w:hAnsi="Arial" w:cs="Arial"/>
        </w:rPr>
      </w:pPr>
    </w:p>
    <w:p w:rsidR="00F85462" w:rsidRDefault="00F85462" w:rsidP="00F85462">
      <w:pPr>
        <w:ind w:left="426" w:hanging="426"/>
        <w:rPr>
          <w:rFonts w:ascii="Arial" w:hAnsi="Arial"/>
        </w:rPr>
      </w:pPr>
      <w:r>
        <w:rPr>
          <w:rFonts w:ascii="Arial" w:hAnsi="Arial" w:cs="Arial"/>
        </w:rPr>
        <w:lastRenderedPageBreak/>
        <w:t>(d)</w:t>
      </w:r>
      <w:r>
        <w:rPr>
          <w:rFonts w:ascii="Arial" w:hAnsi="Arial" w:cs="Arial"/>
        </w:rPr>
        <w:tab/>
        <w:t>Describe the common learning algorithm that is used for MLPs.</w:t>
      </w:r>
    </w:p>
    <w:p w:rsidR="00F85462" w:rsidRDefault="00F85462" w:rsidP="00F85462">
      <w:pPr>
        <w:ind w:left="426" w:hanging="426"/>
        <w:jc w:val="right"/>
        <w:rPr>
          <w:rFonts w:ascii="Arial" w:hAnsi="Arial"/>
        </w:rPr>
      </w:pPr>
      <w:r>
        <w:rPr>
          <w:rFonts w:ascii="Arial" w:hAnsi="Arial"/>
        </w:rPr>
        <w:t>(7 marks)</w:t>
      </w:r>
    </w:p>
    <w:p w:rsidR="00F85462" w:rsidRDefault="00F85462" w:rsidP="00F85462">
      <w:pPr>
        <w:rPr>
          <w:rFonts w:ascii="Arial" w:hAnsi="Arial" w:cs="Arial"/>
        </w:rPr>
      </w:pPr>
    </w:p>
    <w:p w:rsidR="00480751" w:rsidRDefault="00480751" w:rsidP="00480751">
      <w:pPr>
        <w:ind w:right="480"/>
        <w:rPr>
          <w:rFonts w:ascii="Arial" w:hAnsi="Arial"/>
        </w:rPr>
      </w:pPr>
      <w:r>
        <w:rPr>
          <w:rFonts w:ascii="Arial" w:hAnsi="Arial"/>
        </w:rPr>
        <w:t xml:space="preserve">Marking scheme: </w:t>
      </w:r>
    </w:p>
    <w:p w:rsidR="00480751" w:rsidRDefault="00F71F13" w:rsidP="00480751">
      <w:pPr>
        <w:ind w:right="480"/>
        <w:rPr>
          <w:rFonts w:ascii="Arial" w:hAnsi="Arial"/>
        </w:rPr>
      </w:pPr>
      <w:r>
        <w:rPr>
          <w:rFonts w:ascii="Arial" w:hAnsi="Arial"/>
        </w:rPr>
        <w:t>3</w:t>
      </w:r>
      <w:r w:rsidR="00480751">
        <w:rPr>
          <w:rFonts w:ascii="Arial" w:hAnsi="Arial"/>
        </w:rPr>
        <w:t xml:space="preserve"> for</w:t>
      </w:r>
      <w:r>
        <w:rPr>
          <w:rFonts w:ascii="Arial" w:hAnsi="Arial"/>
        </w:rPr>
        <w:t xml:space="preserve"> back prop or gradient descent</w:t>
      </w:r>
    </w:p>
    <w:p w:rsidR="00480751" w:rsidRDefault="00480751" w:rsidP="00480751">
      <w:pPr>
        <w:ind w:right="480"/>
        <w:rPr>
          <w:rFonts w:ascii="Arial" w:hAnsi="Arial"/>
        </w:rPr>
      </w:pPr>
      <w:r>
        <w:rPr>
          <w:rFonts w:ascii="Arial" w:hAnsi="Arial"/>
        </w:rPr>
        <w:t xml:space="preserve">2 for </w:t>
      </w:r>
      <w:r w:rsidR="00F71F13">
        <w:rPr>
          <w:rFonts w:ascii="Arial" w:hAnsi="Arial"/>
        </w:rPr>
        <w:t>errors calculated</w:t>
      </w:r>
    </w:p>
    <w:p w:rsidR="00480751" w:rsidRDefault="00480751" w:rsidP="00480751">
      <w:pPr>
        <w:ind w:right="480"/>
        <w:rPr>
          <w:rFonts w:ascii="Arial" w:hAnsi="Arial"/>
        </w:rPr>
      </w:pPr>
      <w:r>
        <w:rPr>
          <w:rFonts w:ascii="Arial" w:hAnsi="Arial"/>
        </w:rPr>
        <w:t xml:space="preserve">2 for </w:t>
      </w:r>
      <w:r w:rsidR="00F71F13">
        <w:rPr>
          <w:rFonts w:ascii="Arial" w:hAnsi="Arial"/>
        </w:rPr>
        <w:t>weight change to reduce the error</w:t>
      </w:r>
    </w:p>
    <w:p w:rsidR="00480751" w:rsidRDefault="00480751" w:rsidP="00480751">
      <w:pPr>
        <w:ind w:right="480"/>
        <w:rPr>
          <w:rFonts w:ascii="Arial" w:hAnsi="Arial"/>
          <w:b/>
        </w:rPr>
      </w:pPr>
      <w:r>
        <w:rPr>
          <w:rFonts w:ascii="Arial" w:hAnsi="Arial"/>
          <w:b/>
        </w:rPr>
        <w:t>Sample answer:</w:t>
      </w:r>
      <w:r w:rsidR="00F71F13">
        <w:rPr>
          <w:rFonts w:ascii="Arial" w:hAnsi="Arial"/>
          <w:b/>
        </w:rPr>
        <w:t xml:space="preserve"> The common algorithm is backpropagation of error.  This is a form of gradient descent.  What happens is the inputs are passed through, and the initial outputs are calculated.  The outputs are known, thus a supervised algorithm, and the error is calculated.  The weights are then adjusted so that the error will be reduced.  </w:t>
      </w:r>
    </w:p>
    <w:p w:rsidR="00480751" w:rsidRDefault="00480751" w:rsidP="00F85462">
      <w:pPr>
        <w:rPr>
          <w:rFonts w:ascii="Arial" w:hAnsi="Arial" w:cs="Arial"/>
        </w:rPr>
      </w:pPr>
    </w:p>
    <w:p w:rsidR="00F85462" w:rsidRDefault="00F85462" w:rsidP="00F85462">
      <w:pPr>
        <w:rPr>
          <w:rFonts w:ascii="Arial" w:hAnsi="Arial"/>
        </w:rPr>
      </w:pPr>
      <w:r>
        <w:rPr>
          <w:rFonts w:ascii="Arial" w:hAnsi="Arial" w:cs="Arial"/>
        </w:rPr>
        <w:t>4. Applications</w:t>
      </w:r>
    </w:p>
    <w:p w:rsidR="00F85462" w:rsidRDefault="00F85462" w:rsidP="00F85462">
      <w:pPr>
        <w:ind w:left="426" w:hanging="426"/>
        <w:rPr>
          <w:rFonts w:ascii="Arial" w:hAnsi="Arial"/>
        </w:rPr>
      </w:pPr>
      <w:r>
        <w:rPr>
          <w:rFonts w:ascii="Arial" w:hAnsi="Arial" w:cs="Arial"/>
        </w:rPr>
        <w:t>a)</w:t>
      </w:r>
      <w:r>
        <w:rPr>
          <w:rFonts w:ascii="Arial" w:hAnsi="Arial" w:cs="Arial"/>
        </w:rPr>
        <w:tab/>
        <w:t>What is the standard format of input to vision algorithms, and what are two common first steps for vision processing algorithms.</w:t>
      </w:r>
    </w:p>
    <w:p w:rsidR="00F85462" w:rsidRDefault="00F85462" w:rsidP="00F85462">
      <w:pPr>
        <w:ind w:left="426" w:hanging="426"/>
        <w:jc w:val="right"/>
        <w:rPr>
          <w:rFonts w:ascii="Arial" w:hAnsi="Arial"/>
        </w:rPr>
      </w:pPr>
      <w:r>
        <w:rPr>
          <w:rFonts w:ascii="Arial" w:hAnsi="Arial"/>
        </w:rPr>
        <w:t>(9 marks)</w:t>
      </w:r>
    </w:p>
    <w:p w:rsidR="00F85462" w:rsidRDefault="00F85462" w:rsidP="00F85462">
      <w:pPr>
        <w:ind w:left="426" w:hanging="426"/>
        <w:jc w:val="right"/>
        <w:rPr>
          <w:rFonts w:ascii="Arial" w:hAnsi="Arial"/>
        </w:rPr>
      </w:pPr>
    </w:p>
    <w:p w:rsidR="00480751" w:rsidRDefault="00480751" w:rsidP="00480751">
      <w:pPr>
        <w:ind w:right="480"/>
        <w:rPr>
          <w:rFonts w:ascii="Arial" w:hAnsi="Arial"/>
        </w:rPr>
      </w:pPr>
      <w:r>
        <w:rPr>
          <w:rFonts w:ascii="Arial" w:hAnsi="Arial"/>
        </w:rPr>
        <w:t xml:space="preserve">Marking scheme: </w:t>
      </w:r>
    </w:p>
    <w:p w:rsidR="00480751" w:rsidRDefault="00484275" w:rsidP="00480751">
      <w:pPr>
        <w:ind w:right="480"/>
        <w:rPr>
          <w:rFonts w:ascii="Arial" w:hAnsi="Arial"/>
        </w:rPr>
      </w:pPr>
      <w:r>
        <w:rPr>
          <w:rFonts w:ascii="Arial" w:hAnsi="Arial"/>
        </w:rPr>
        <w:t>3</w:t>
      </w:r>
      <w:r w:rsidR="00480751">
        <w:rPr>
          <w:rFonts w:ascii="Arial" w:hAnsi="Arial"/>
        </w:rPr>
        <w:t xml:space="preserve"> for</w:t>
      </w:r>
      <w:r>
        <w:rPr>
          <w:rFonts w:ascii="Arial" w:hAnsi="Arial"/>
        </w:rPr>
        <w:t xml:space="preserve"> pixels</w:t>
      </w:r>
    </w:p>
    <w:p w:rsidR="00480751" w:rsidRDefault="00484275" w:rsidP="00480751">
      <w:pPr>
        <w:ind w:right="480"/>
        <w:rPr>
          <w:rFonts w:ascii="Arial" w:hAnsi="Arial"/>
        </w:rPr>
      </w:pPr>
      <w:r>
        <w:rPr>
          <w:rFonts w:ascii="Arial" w:hAnsi="Arial"/>
        </w:rPr>
        <w:t>3</w:t>
      </w:r>
      <w:r w:rsidR="00480751">
        <w:rPr>
          <w:rFonts w:ascii="Arial" w:hAnsi="Arial"/>
        </w:rPr>
        <w:t xml:space="preserve"> </w:t>
      </w:r>
      <w:proofErr w:type="gramStart"/>
      <w:r w:rsidR="00480751">
        <w:rPr>
          <w:rFonts w:ascii="Arial" w:hAnsi="Arial"/>
        </w:rPr>
        <w:t xml:space="preserve">for </w:t>
      </w:r>
      <w:r>
        <w:rPr>
          <w:rFonts w:ascii="Arial" w:hAnsi="Arial"/>
        </w:rPr>
        <w:t xml:space="preserve"> line</w:t>
      </w:r>
      <w:proofErr w:type="gramEnd"/>
      <w:r>
        <w:rPr>
          <w:rFonts w:ascii="Arial" w:hAnsi="Arial"/>
        </w:rPr>
        <w:t xml:space="preserve"> detection</w:t>
      </w:r>
    </w:p>
    <w:p w:rsidR="00480751" w:rsidRDefault="00484275" w:rsidP="00480751">
      <w:pPr>
        <w:ind w:right="480"/>
        <w:rPr>
          <w:rFonts w:ascii="Arial" w:hAnsi="Arial"/>
        </w:rPr>
      </w:pPr>
      <w:r>
        <w:rPr>
          <w:rFonts w:ascii="Arial" w:hAnsi="Arial"/>
        </w:rPr>
        <w:t>3</w:t>
      </w:r>
      <w:r w:rsidR="00480751">
        <w:rPr>
          <w:rFonts w:ascii="Arial" w:hAnsi="Arial"/>
        </w:rPr>
        <w:t xml:space="preserve"> for</w:t>
      </w:r>
      <w:r>
        <w:rPr>
          <w:rFonts w:ascii="Arial" w:hAnsi="Arial"/>
        </w:rPr>
        <w:t xml:space="preserve"> edge </w:t>
      </w:r>
      <w:proofErr w:type="gramStart"/>
      <w:r>
        <w:rPr>
          <w:rFonts w:ascii="Arial" w:hAnsi="Arial"/>
        </w:rPr>
        <w:t>detection</w:t>
      </w:r>
      <w:r w:rsidR="00480751">
        <w:rPr>
          <w:rFonts w:ascii="Arial" w:hAnsi="Arial"/>
        </w:rPr>
        <w:t xml:space="preserve"> </w:t>
      </w:r>
      <w:r>
        <w:rPr>
          <w:rFonts w:ascii="Arial" w:hAnsi="Arial"/>
        </w:rPr>
        <w:t xml:space="preserve"> (</w:t>
      </w:r>
      <w:proofErr w:type="gramEnd"/>
      <w:r>
        <w:rPr>
          <w:rFonts w:ascii="Arial" w:hAnsi="Arial"/>
        </w:rPr>
        <w:t>1 for an alternative like segmentation)</w:t>
      </w:r>
    </w:p>
    <w:p w:rsidR="00480751" w:rsidRDefault="00480751" w:rsidP="00480751">
      <w:pPr>
        <w:ind w:right="480"/>
        <w:rPr>
          <w:rFonts w:ascii="Arial" w:hAnsi="Arial"/>
          <w:b/>
        </w:rPr>
      </w:pPr>
      <w:r>
        <w:rPr>
          <w:rFonts w:ascii="Arial" w:hAnsi="Arial"/>
          <w:b/>
        </w:rPr>
        <w:t>Sample answer:</w:t>
      </w:r>
      <w:r w:rsidR="004B3B63">
        <w:rPr>
          <w:rFonts w:ascii="Arial" w:hAnsi="Arial"/>
          <w:b/>
        </w:rPr>
        <w:t xml:space="preserve"> The standard format is pixels.  This may be black and white, gray scale or </w:t>
      </w:r>
      <w:proofErr w:type="spellStart"/>
      <w:r w:rsidR="004B3B63">
        <w:rPr>
          <w:rFonts w:ascii="Arial" w:hAnsi="Arial"/>
          <w:b/>
        </w:rPr>
        <w:t>colour</w:t>
      </w:r>
      <w:proofErr w:type="spellEnd"/>
      <w:r w:rsidR="004B3B63">
        <w:rPr>
          <w:rFonts w:ascii="Arial" w:hAnsi="Arial"/>
          <w:b/>
        </w:rPr>
        <w:t xml:space="preserve"> scale.  The common two first steps are line recognition and edge detection.</w:t>
      </w:r>
    </w:p>
    <w:p w:rsidR="00F85462" w:rsidRDefault="00480751" w:rsidP="00480751">
      <w:pPr>
        <w:ind w:left="426" w:hanging="426"/>
        <w:rPr>
          <w:rFonts w:ascii="Arial" w:hAnsi="Arial"/>
        </w:rPr>
      </w:pPr>
      <w:r>
        <w:rPr>
          <w:rFonts w:ascii="Arial" w:hAnsi="Arial" w:cs="Arial"/>
        </w:rPr>
        <w:t xml:space="preserve"> </w:t>
      </w:r>
      <w:r w:rsidR="00F85462">
        <w:rPr>
          <w:rFonts w:ascii="Arial" w:hAnsi="Arial" w:cs="Arial"/>
        </w:rPr>
        <w:t>(b)</w:t>
      </w:r>
      <w:r w:rsidR="00F85462">
        <w:rPr>
          <w:rFonts w:ascii="Arial" w:hAnsi="Arial" w:cs="Arial"/>
        </w:rPr>
        <w:tab/>
        <w:t xml:space="preserve">The four </w:t>
      </w:r>
      <w:proofErr w:type="gramStart"/>
      <w:r w:rsidR="00F85462">
        <w:rPr>
          <w:rFonts w:ascii="Arial" w:hAnsi="Arial" w:cs="Arial"/>
        </w:rPr>
        <w:t>queens</w:t>
      </w:r>
      <w:proofErr w:type="gramEnd"/>
      <w:r w:rsidR="00F85462">
        <w:rPr>
          <w:rFonts w:ascii="Arial" w:hAnsi="Arial" w:cs="Arial"/>
        </w:rPr>
        <w:t xml:space="preserve"> problem is a simple constraint satisfaction problem deriving from chess.  There is a 4x4 board.  4 queens need to be placed on the board so they cannot take each other.  A queen can take another queen if they are in the same row or column, or if they are on the same diagonal.  Show one solution.</w:t>
      </w:r>
    </w:p>
    <w:p w:rsidR="00F85462" w:rsidRDefault="00F85462" w:rsidP="00F85462">
      <w:pPr>
        <w:ind w:left="426" w:hanging="426"/>
        <w:jc w:val="right"/>
        <w:rPr>
          <w:rFonts w:ascii="Arial" w:hAnsi="Arial"/>
        </w:rPr>
      </w:pPr>
      <w:r>
        <w:rPr>
          <w:rFonts w:ascii="Arial" w:hAnsi="Arial"/>
        </w:rPr>
        <w:t>(8 marks)</w:t>
      </w:r>
    </w:p>
    <w:p w:rsidR="00480751" w:rsidRDefault="00480751" w:rsidP="00480751">
      <w:pPr>
        <w:ind w:right="480"/>
        <w:rPr>
          <w:rFonts w:ascii="Arial" w:hAnsi="Arial"/>
        </w:rPr>
      </w:pPr>
      <w:r>
        <w:rPr>
          <w:rFonts w:ascii="Arial" w:hAnsi="Arial"/>
        </w:rPr>
        <w:t xml:space="preserve">Marking scheme: </w:t>
      </w:r>
    </w:p>
    <w:p w:rsidR="00480751" w:rsidRDefault="00837985" w:rsidP="00480751">
      <w:pPr>
        <w:ind w:right="480"/>
        <w:rPr>
          <w:rFonts w:ascii="Arial" w:hAnsi="Arial"/>
        </w:rPr>
      </w:pPr>
      <w:r>
        <w:rPr>
          <w:rFonts w:ascii="Arial" w:hAnsi="Arial"/>
        </w:rPr>
        <w:t>3</w:t>
      </w:r>
      <w:r w:rsidR="00480751">
        <w:rPr>
          <w:rFonts w:ascii="Arial" w:hAnsi="Arial"/>
        </w:rPr>
        <w:t xml:space="preserve"> for</w:t>
      </w:r>
      <w:r>
        <w:rPr>
          <w:rFonts w:ascii="Arial" w:hAnsi="Arial"/>
        </w:rPr>
        <w:t xml:space="preserve"> four queens</w:t>
      </w:r>
    </w:p>
    <w:p w:rsidR="00480751" w:rsidRDefault="00837985" w:rsidP="00480751">
      <w:pPr>
        <w:ind w:right="480"/>
        <w:rPr>
          <w:rFonts w:ascii="Arial" w:hAnsi="Arial"/>
        </w:rPr>
      </w:pPr>
      <w:r>
        <w:rPr>
          <w:rFonts w:ascii="Arial" w:hAnsi="Arial"/>
        </w:rPr>
        <w:t>5</w:t>
      </w:r>
      <w:r w:rsidR="00480751">
        <w:rPr>
          <w:rFonts w:ascii="Arial" w:hAnsi="Arial"/>
        </w:rPr>
        <w:t xml:space="preserve"> for </w:t>
      </w:r>
      <w:r>
        <w:rPr>
          <w:rFonts w:ascii="Arial" w:hAnsi="Arial"/>
        </w:rPr>
        <w:t>correct</w:t>
      </w:r>
    </w:p>
    <w:p w:rsidR="00480751" w:rsidRDefault="00480751" w:rsidP="00480751">
      <w:pPr>
        <w:ind w:right="480"/>
        <w:rPr>
          <w:rFonts w:ascii="Arial" w:hAnsi="Arial"/>
          <w:b/>
        </w:rPr>
      </w:pPr>
      <w:r>
        <w:rPr>
          <w:rFonts w:ascii="Arial" w:hAnsi="Arial"/>
          <w:b/>
        </w:rPr>
        <w:t>Sample answer:</w:t>
      </w:r>
    </w:p>
    <w:p w:rsidR="00C265C8" w:rsidRDefault="00C265C8" w:rsidP="00480751">
      <w:pPr>
        <w:ind w:right="480"/>
        <w:rPr>
          <w:rFonts w:ascii="Arial" w:hAnsi="Arial"/>
          <w:b/>
        </w:rPr>
      </w:pPr>
      <w:r>
        <w:rPr>
          <w:rFonts w:ascii="Arial" w:hAnsi="Arial"/>
          <w:b/>
        </w:rPr>
        <w:lastRenderedPageBreak/>
        <w:t>Row 2 Column 1</w:t>
      </w:r>
    </w:p>
    <w:p w:rsidR="00C265C8" w:rsidRDefault="00837985" w:rsidP="00480751">
      <w:pPr>
        <w:ind w:right="480"/>
        <w:rPr>
          <w:rFonts w:ascii="Arial" w:hAnsi="Arial"/>
          <w:b/>
        </w:rPr>
      </w:pPr>
      <w:r>
        <w:rPr>
          <w:rFonts w:ascii="Arial" w:hAnsi="Arial"/>
          <w:b/>
        </w:rPr>
        <w:t>Row 4 Column 2</w:t>
      </w:r>
    </w:p>
    <w:p w:rsidR="00837985" w:rsidRDefault="00837985" w:rsidP="00480751">
      <w:pPr>
        <w:ind w:right="480"/>
        <w:rPr>
          <w:rFonts w:ascii="Arial" w:hAnsi="Arial"/>
          <w:b/>
        </w:rPr>
      </w:pPr>
      <w:r>
        <w:rPr>
          <w:rFonts w:ascii="Arial" w:hAnsi="Arial"/>
          <w:b/>
        </w:rPr>
        <w:t>Row 1 Column 3</w:t>
      </w:r>
    </w:p>
    <w:p w:rsidR="00837985" w:rsidRDefault="00837985" w:rsidP="00480751">
      <w:pPr>
        <w:ind w:right="480"/>
        <w:rPr>
          <w:rFonts w:ascii="Arial" w:hAnsi="Arial"/>
          <w:b/>
        </w:rPr>
      </w:pPr>
      <w:r>
        <w:rPr>
          <w:rFonts w:ascii="Arial" w:hAnsi="Arial"/>
          <w:b/>
        </w:rPr>
        <w:t>Row 3 Column 4</w:t>
      </w:r>
    </w:p>
    <w:p w:rsidR="00480751" w:rsidRDefault="00480751" w:rsidP="00F85462">
      <w:pPr>
        <w:ind w:left="426" w:hanging="426"/>
        <w:rPr>
          <w:rFonts w:ascii="Arial" w:hAnsi="Arial" w:cs="Arial"/>
        </w:rPr>
      </w:pPr>
    </w:p>
    <w:p w:rsidR="00F85462" w:rsidRDefault="00F85462" w:rsidP="00F85462">
      <w:pPr>
        <w:ind w:left="426" w:hanging="426"/>
        <w:rPr>
          <w:rFonts w:ascii="Arial" w:hAnsi="Arial"/>
        </w:rPr>
      </w:pPr>
      <w:r>
        <w:rPr>
          <w:rFonts w:ascii="Arial" w:hAnsi="Arial" w:cs="Arial"/>
        </w:rPr>
        <w:t>(c)</w:t>
      </w:r>
      <w:r>
        <w:rPr>
          <w:rFonts w:ascii="Arial" w:hAnsi="Arial" w:cs="Arial"/>
        </w:rPr>
        <w:tab/>
        <w:t xml:space="preserve">Write pseudo code for a </w:t>
      </w:r>
      <w:proofErr w:type="spellStart"/>
      <w:r>
        <w:rPr>
          <w:rFonts w:ascii="Arial" w:hAnsi="Arial" w:cs="Arial"/>
        </w:rPr>
        <w:t>chatbot</w:t>
      </w:r>
      <w:proofErr w:type="spellEnd"/>
      <w:r>
        <w:rPr>
          <w:rFonts w:ascii="Arial" w:hAnsi="Arial" w:cs="Arial"/>
        </w:rPr>
        <w:t xml:space="preserve"> that responds differently to four different commands, and says I don’t understand for anything else.</w:t>
      </w:r>
    </w:p>
    <w:p w:rsidR="00F85462" w:rsidRDefault="00F85462" w:rsidP="00F85462">
      <w:pPr>
        <w:ind w:left="426" w:hanging="426"/>
        <w:jc w:val="right"/>
        <w:rPr>
          <w:rFonts w:ascii="Arial" w:hAnsi="Arial"/>
        </w:rPr>
      </w:pPr>
      <w:r>
        <w:rPr>
          <w:rFonts w:ascii="Arial" w:hAnsi="Arial"/>
        </w:rPr>
        <w:t>(8 marks)</w:t>
      </w:r>
    </w:p>
    <w:p w:rsidR="00F85462" w:rsidRDefault="00F85462" w:rsidP="00F85462"/>
    <w:p w:rsidR="00480751" w:rsidRDefault="00C652EA" w:rsidP="00480751">
      <w:pPr>
        <w:ind w:right="480"/>
        <w:rPr>
          <w:rFonts w:ascii="Arial" w:hAnsi="Arial"/>
        </w:rPr>
      </w:pPr>
      <w:r>
        <w:rPr>
          <w:rFonts w:ascii="Arial" w:hAnsi="Arial"/>
        </w:rPr>
        <w:t>Marking scheme:</w:t>
      </w:r>
    </w:p>
    <w:p w:rsidR="00480751" w:rsidRDefault="00480751" w:rsidP="00480751">
      <w:pPr>
        <w:ind w:right="480"/>
        <w:rPr>
          <w:rFonts w:ascii="Arial" w:hAnsi="Arial"/>
        </w:rPr>
      </w:pPr>
      <w:r>
        <w:rPr>
          <w:rFonts w:ascii="Arial" w:hAnsi="Arial"/>
        </w:rPr>
        <w:t>2 for</w:t>
      </w:r>
      <w:r w:rsidR="00484275">
        <w:rPr>
          <w:rFonts w:ascii="Arial" w:hAnsi="Arial"/>
        </w:rPr>
        <w:t xml:space="preserve"> loop</w:t>
      </w:r>
    </w:p>
    <w:p w:rsidR="00480751" w:rsidRDefault="00480751" w:rsidP="00480751">
      <w:pPr>
        <w:ind w:right="480"/>
        <w:rPr>
          <w:rFonts w:ascii="Arial" w:hAnsi="Arial"/>
        </w:rPr>
      </w:pPr>
      <w:r>
        <w:rPr>
          <w:rFonts w:ascii="Arial" w:hAnsi="Arial"/>
        </w:rPr>
        <w:t xml:space="preserve">2 for </w:t>
      </w:r>
      <w:r w:rsidR="00484275">
        <w:rPr>
          <w:rFonts w:ascii="Arial" w:hAnsi="Arial"/>
        </w:rPr>
        <w:t>if then cascade</w:t>
      </w:r>
    </w:p>
    <w:p w:rsidR="00480751" w:rsidRDefault="00480751" w:rsidP="00480751">
      <w:pPr>
        <w:ind w:right="480"/>
        <w:rPr>
          <w:rFonts w:ascii="Arial" w:hAnsi="Arial"/>
        </w:rPr>
      </w:pPr>
      <w:r>
        <w:rPr>
          <w:rFonts w:ascii="Arial" w:hAnsi="Arial"/>
        </w:rPr>
        <w:t xml:space="preserve">2 for </w:t>
      </w:r>
      <w:r w:rsidR="00484275">
        <w:rPr>
          <w:rFonts w:ascii="Arial" w:hAnsi="Arial"/>
        </w:rPr>
        <w:t>else</w:t>
      </w:r>
    </w:p>
    <w:p w:rsidR="00484275" w:rsidRDefault="00484275" w:rsidP="00480751">
      <w:pPr>
        <w:ind w:right="480"/>
        <w:rPr>
          <w:rFonts w:ascii="Arial" w:hAnsi="Arial"/>
        </w:rPr>
      </w:pPr>
      <w:r>
        <w:rPr>
          <w:rFonts w:ascii="Arial" w:hAnsi="Arial"/>
        </w:rPr>
        <w:t>2 for correct</w:t>
      </w:r>
    </w:p>
    <w:p w:rsidR="00480751" w:rsidRDefault="00480751" w:rsidP="00480751">
      <w:pPr>
        <w:ind w:right="480"/>
        <w:rPr>
          <w:rFonts w:ascii="Arial" w:hAnsi="Arial"/>
          <w:b/>
        </w:rPr>
      </w:pPr>
      <w:r>
        <w:rPr>
          <w:rFonts w:ascii="Arial" w:hAnsi="Arial"/>
          <w:b/>
        </w:rPr>
        <w:t>Sample answer:</w:t>
      </w:r>
    </w:p>
    <w:p w:rsidR="00484275" w:rsidRDefault="00484275" w:rsidP="00480751">
      <w:pPr>
        <w:ind w:right="480"/>
        <w:rPr>
          <w:rFonts w:ascii="Arial" w:hAnsi="Arial"/>
          <w:b/>
        </w:rPr>
      </w:pPr>
      <w:r>
        <w:rPr>
          <w:rFonts w:ascii="Arial" w:hAnsi="Arial"/>
          <w:b/>
        </w:rPr>
        <w:t>While (not done) {</w:t>
      </w:r>
    </w:p>
    <w:p w:rsidR="00484275" w:rsidRDefault="00484275" w:rsidP="00484275">
      <w:pPr>
        <w:ind w:right="480" w:firstLine="720"/>
        <w:rPr>
          <w:rFonts w:ascii="Arial" w:hAnsi="Arial"/>
          <w:b/>
        </w:rPr>
      </w:pPr>
      <w:r>
        <w:rPr>
          <w:rFonts w:ascii="Arial" w:hAnsi="Arial"/>
          <w:b/>
        </w:rPr>
        <w:t xml:space="preserve">If input == “hello” then </w:t>
      </w:r>
      <w:proofErr w:type="spellStart"/>
      <w:r>
        <w:rPr>
          <w:rFonts w:ascii="Arial" w:hAnsi="Arial"/>
          <w:b/>
        </w:rPr>
        <w:t>ouput</w:t>
      </w:r>
      <w:proofErr w:type="spellEnd"/>
      <w:r>
        <w:rPr>
          <w:rFonts w:ascii="Arial" w:hAnsi="Arial"/>
          <w:b/>
        </w:rPr>
        <w:t xml:space="preserve"> = “good morning”</w:t>
      </w:r>
    </w:p>
    <w:p w:rsidR="00484275" w:rsidRDefault="00484275" w:rsidP="00484275">
      <w:pPr>
        <w:ind w:right="480" w:firstLine="720"/>
        <w:rPr>
          <w:rFonts w:ascii="Arial" w:hAnsi="Arial"/>
          <w:b/>
        </w:rPr>
      </w:pPr>
      <w:r>
        <w:rPr>
          <w:rFonts w:ascii="Arial" w:hAnsi="Arial"/>
          <w:b/>
        </w:rPr>
        <w:t xml:space="preserve">Else if input == “what is your name” then output = “my name is </w:t>
      </w:r>
      <w:proofErr w:type="spellStart"/>
      <w:r>
        <w:rPr>
          <w:rFonts w:ascii="Arial" w:hAnsi="Arial"/>
          <w:b/>
        </w:rPr>
        <w:t>chatbot</w:t>
      </w:r>
      <w:proofErr w:type="spellEnd"/>
      <w:r>
        <w:rPr>
          <w:rFonts w:ascii="Arial" w:hAnsi="Arial"/>
          <w:b/>
        </w:rPr>
        <w:t xml:space="preserve"> bob”</w:t>
      </w:r>
    </w:p>
    <w:p w:rsidR="00484275" w:rsidRDefault="00484275" w:rsidP="00484275">
      <w:pPr>
        <w:ind w:right="480" w:firstLine="720"/>
        <w:rPr>
          <w:rFonts w:ascii="Arial" w:hAnsi="Arial"/>
          <w:b/>
        </w:rPr>
      </w:pPr>
      <w:r>
        <w:rPr>
          <w:rFonts w:ascii="Arial" w:hAnsi="Arial"/>
          <w:b/>
        </w:rPr>
        <w:t>Else if input == “what time is it” then output = “I don’t know the time”</w:t>
      </w:r>
    </w:p>
    <w:p w:rsidR="00484275" w:rsidRDefault="00484275" w:rsidP="00484275">
      <w:pPr>
        <w:ind w:right="480" w:firstLine="720"/>
        <w:rPr>
          <w:rFonts w:ascii="Arial" w:hAnsi="Arial"/>
          <w:b/>
        </w:rPr>
      </w:pPr>
      <w:r>
        <w:rPr>
          <w:rFonts w:ascii="Arial" w:hAnsi="Arial"/>
          <w:b/>
        </w:rPr>
        <w:t>Else if input == “stop” then {done = true; output = “bye”}</w:t>
      </w:r>
    </w:p>
    <w:p w:rsidR="00484275" w:rsidRDefault="00484275" w:rsidP="00484275">
      <w:pPr>
        <w:ind w:right="480" w:firstLine="720"/>
        <w:rPr>
          <w:rFonts w:ascii="Arial" w:hAnsi="Arial"/>
          <w:b/>
        </w:rPr>
      </w:pPr>
      <w:r>
        <w:rPr>
          <w:rFonts w:ascii="Arial" w:hAnsi="Arial"/>
          <w:b/>
        </w:rPr>
        <w:t xml:space="preserve">Else output = “sorry, I don’t understand </w:t>
      </w:r>
      <w:proofErr w:type="gramStart"/>
      <w:r>
        <w:rPr>
          <w:rFonts w:ascii="Arial" w:hAnsi="Arial"/>
          <w:b/>
        </w:rPr>
        <w:t>“ +</w:t>
      </w:r>
      <w:proofErr w:type="gramEnd"/>
      <w:r>
        <w:rPr>
          <w:rFonts w:ascii="Arial" w:hAnsi="Arial"/>
          <w:b/>
        </w:rPr>
        <w:t xml:space="preserve"> input</w:t>
      </w:r>
    </w:p>
    <w:p w:rsidR="00484275" w:rsidRDefault="00484275" w:rsidP="00484275">
      <w:pPr>
        <w:ind w:right="480" w:firstLine="720"/>
        <w:rPr>
          <w:rFonts w:ascii="Arial" w:hAnsi="Arial"/>
          <w:b/>
        </w:rPr>
      </w:pPr>
      <w:r>
        <w:rPr>
          <w:rFonts w:ascii="Arial" w:hAnsi="Arial"/>
          <w:b/>
        </w:rPr>
        <w:t>Print output</w:t>
      </w:r>
    </w:p>
    <w:p w:rsidR="00484275" w:rsidRDefault="00484275" w:rsidP="00484275">
      <w:pPr>
        <w:ind w:right="480"/>
        <w:rPr>
          <w:rFonts w:ascii="Arial" w:hAnsi="Arial"/>
          <w:b/>
        </w:rPr>
      </w:pPr>
      <w:r>
        <w:rPr>
          <w:rFonts w:ascii="Arial" w:hAnsi="Arial"/>
          <w:b/>
        </w:rPr>
        <w:t>}</w:t>
      </w:r>
    </w:p>
    <w:p w:rsidR="00F85462" w:rsidRDefault="00F85462"/>
    <w:sectPr w:rsidR="00F85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0E"/>
    <w:rsid w:val="000F563C"/>
    <w:rsid w:val="002F070E"/>
    <w:rsid w:val="00480751"/>
    <w:rsid w:val="00484275"/>
    <w:rsid w:val="004A76DD"/>
    <w:rsid w:val="004B3B63"/>
    <w:rsid w:val="005F7BFD"/>
    <w:rsid w:val="00834065"/>
    <w:rsid w:val="00837985"/>
    <w:rsid w:val="008E3202"/>
    <w:rsid w:val="009B7906"/>
    <w:rsid w:val="009C7CFD"/>
    <w:rsid w:val="00C168FD"/>
    <w:rsid w:val="00C265C8"/>
    <w:rsid w:val="00C652EA"/>
    <w:rsid w:val="00EB61BE"/>
    <w:rsid w:val="00F71F13"/>
    <w:rsid w:val="00F8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6CEE"/>
  <w15:chartTrackingRefBased/>
  <w15:docId w15:val="{21028443-72F9-4223-84B2-ACBF8E0A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751"/>
  </w:style>
  <w:style w:type="paragraph" w:styleId="Heading2">
    <w:name w:val="heading 2"/>
    <w:basedOn w:val="Normal"/>
    <w:next w:val="Normal"/>
    <w:link w:val="Heading2Char"/>
    <w:uiPriority w:val="9"/>
    <w:unhideWhenUsed/>
    <w:qFormat/>
    <w:rsid w:val="00834065"/>
    <w:pPr>
      <w:keepNext/>
      <w:keepLines/>
      <w:tabs>
        <w:tab w:val="left" w:pos="238"/>
        <w:tab w:val="left" w:pos="482"/>
      </w:tabs>
      <w:spacing w:before="200" w:after="0" w:line="300" w:lineRule="exact"/>
      <w:outlineLvl w:val="1"/>
    </w:pPr>
    <w:rPr>
      <w:rFonts w:ascii="Cambria" w:eastAsia="SimSun" w:hAnsi="Cambria" w:cs="Times New Roman"/>
      <w:b/>
      <w:bCs/>
      <w:color w:val="4F81BD"/>
      <w:sz w:val="26"/>
      <w:szCs w:val="26"/>
      <w:lang w:val="en-GB" w:eastAsia="zh-CN"/>
    </w:rPr>
  </w:style>
  <w:style w:type="paragraph" w:styleId="Heading6">
    <w:name w:val="heading 6"/>
    <w:basedOn w:val="Normal"/>
    <w:next w:val="Normal"/>
    <w:link w:val="Heading6Char"/>
    <w:uiPriority w:val="9"/>
    <w:semiHidden/>
    <w:unhideWhenUsed/>
    <w:qFormat/>
    <w:rsid w:val="00834065"/>
    <w:pPr>
      <w:tabs>
        <w:tab w:val="left" w:pos="238"/>
        <w:tab w:val="left" w:pos="482"/>
      </w:tabs>
      <w:spacing w:before="240" w:after="60" w:line="300" w:lineRule="exact"/>
      <w:outlineLvl w:val="5"/>
    </w:pPr>
    <w:rPr>
      <w:rFonts w:ascii="Calibri" w:eastAsia="SimSun" w:hAnsi="Calibri" w:cs="Times New Roman"/>
      <w:b/>
      <w:bCs/>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065"/>
    <w:rPr>
      <w:rFonts w:ascii="Cambria" w:eastAsia="SimSun" w:hAnsi="Cambria" w:cs="Times New Roman"/>
      <w:b/>
      <w:bCs/>
      <w:color w:val="4F81BD"/>
      <w:sz w:val="26"/>
      <w:szCs w:val="26"/>
      <w:lang w:val="en-GB" w:eastAsia="zh-CN"/>
    </w:rPr>
  </w:style>
  <w:style w:type="character" w:customStyle="1" w:styleId="Heading6Char">
    <w:name w:val="Heading 6 Char"/>
    <w:basedOn w:val="DefaultParagraphFont"/>
    <w:link w:val="Heading6"/>
    <w:uiPriority w:val="9"/>
    <w:semiHidden/>
    <w:rsid w:val="00834065"/>
    <w:rPr>
      <w:rFonts w:ascii="Calibri" w:eastAsia="SimSun" w:hAnsi="Calibri" w:cs="Times New Roman"/>
      <w:b/>
      <w:bCs/>
      <w:lang w:val="en-GB" w:eastAsia="zh-CN"/>
    </w:rPr>
  </w:style>
  <w:style w:type="paragraph" w:styleId="Header">
    <w:name w:val="header"/>
    <w:basedOn w:val="Normal"/>
    <w:link w:val="HeaderChar"/>
    <w:unhideWhenUsed/>
    <w:rsid w:val="00834065"/>
    <w:pPr>
      <w:tabs>
        <w:tab w:val="center" w:pos="4513"/>
        <w:tab w:val="right" w:pos="9026"/>
      </w:tabs>
      <w:spacing w:after="0" w:line="240" w:lineRule="auto"/>
    </w:pPr>
    <w:rPr>
      <w:rFonts w:ascii="Times New Roman" w:eastAsia="Times New Roman" w:hAnsi="Times New Roman" w:cs="Times New Roman"/>
      <w:szCs w:val="20"/>
      <w:lang w:val="en-GB" w:eastAsia="zh-CN"/>
    </w:rPr>
  </w:style>
  <w:style w:type="character" w:customStyle="1" w:styleId="HeaderChar">
    <w:name w:val="Header Char"/>
    <w:basedOn w:val="DefaultParagraphFont"/>
    <w:link w:val="Header"/>
    <w:rsid w:val="00834065"/>
    <w:rPr>
      <w:rFonts w:ascii="Times New Roman" w:eastAsia="Times New Roman" w:hAnsi="Times New Roman" w:cs="Times New Roman"/>
      <w:szCs w:val="20"/>
      <w:lang w:val="en-GB" w:eastAsia="zh-CN"/>
    </w:rPr>
  </w:style>
  <w:style w:type="paragraph" w:styleId="BodyTextIndent">
    <w:name w:val="Body Text Indent"/>
    <w:basedOn w:val="Normal"/>
    <w:link w:val="BodyTextIndentChar"/>
    <w:uiPriority w:val="99"/>
    <w:unhideWhenUsed/>
    <w:rsid w:val="00834065"/>
    <w:pPr>
      <w:tabs>
        <w:tab w:val="left" w:pos="238"/>
        <w:tab w:val="left" w:pos="482"/>
      </w:tabs>
      <w:spacing w:before="260" w:after="120" w:line="300" w:lineRule="exact"/>
      <w:ind w:left="283"/>
    </w:pPr>
    <w:rPr>
      <w:rFonts w:ascii="Times New Roman" w:eastAsia="Times New Roman"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834065"/>
    <w:rPr>
      <w:rFonts w:ascii="Times New Roman" w:eastAsia="Times New Roman" w:hAnsi="Times New Roman" w:cs="Times New Roman"/>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Huyck</dc:creator>
  <cp:keywords/>
  <dc:description/>
  <cp:lastModifiedBy>Chris Huyck</cp:lastModifiedBy>
  <cp:revision>13</cp:revision>
  <dcterms:created xsi:type="dcterms:W3CDTF">2019-01-16T15:36:00Z</dcterms:created>
  <dcterms:modified xsi:type="dcterms:W3CDTF">2019-01-23T08:14:00Z</dcterms:modified>
</cp:coreProperties>
</file>